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D8C" w:rsidRPr="00514703" w:rsidRDefault="00BD6CDD">
      <w:pPr>
        <w:rPr>
          <w:lang w:val="ru-RU"/>
        </w:rPr>
        <w:sectPr w:rsidR="00007D8C" w:rsidRPr="00514703">
          <w:pgSz w:w="11906" w:h="16383"/>
          <w:pgMar w:top="1134" w:right="850" w:bottom="1134" w:left="1701" w:header="720" w:footer="720" w:gutter="0"/>
          <w:cols w:space="720"/>
        </w:sectPr>
      </w:pPr>
      <w:bookmarkStart w:id="0" w:name="block-72436058"/>
      <w:r w:rsidRPr="00BD6CDD">
        <w:rPr>
          <w:rFonts w:ascii="Times New Roman" w:hAnsi="Times New Roman"/>
          <w:b/>
          <w:noProof/>
          <w:color w:val="000000"/>
          <w:sz w:val="28"/>
          <w:lang w:val="ru-RU" w:eastAsia="ru-RU"/>
        </w:rPr>
        <w:drawing>
          <wp:inline distT="0" distB="0" distL="0" distR="0">
            <wp:extent cx="5940425" cy="853940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539402"/>
                    </a:xfrm>
                    <a:prstGeom prst="rect">
                      <a:avLst/>
                    </a:prstGeom>
                    <a:noFill/>
                    <a:ln>
                      <a:noFill/>
                    </a:ln>
                  </pic:spPr>
                </pic:pic>
              </a:graphicData>
            </a:graphic>
          </wp:inline>
        </w:drawing>
      </w:r>
      <w:bookmarkStart w:id="1" w:name="_GoBack"/>
      <w:bookmarkEnd w:id="1"/>
    </w:p>
    <w:p w:rsidR="00007D8C" w:rsidRPr="00514703" w:rsidRDefault="00514703">
      <w:pPr>
        <w:spacing w:after="0"/>
        <w:ind w:firstLine="600"/>
        <w:rPr>
          <w:lang w:val="ru-RU"/>
        </w:rPr>
      </w:pPr>
      <w:bookmarkStart w:id="2" w:name="_Toc118729915"/>
      <w:bookmarkStart w:id="3" w:name="block-72436059"/>
      <w:bookmarkEnd w:id="0"/>
      <w:bookmarkEnd w:id="2"/>
      <w:r w:rsidRPr="00514703">
        <w:rPr>
          <w:rFonts w:ascii="Times New Roman" w:hAnsi="Times New Roman"/>
          <w:b/>
          <w:color w:val="000000"/>
          <w:sz w:val="28"/>
          <w:lang w:val="ru-RU"/>
        </w:rPr>
        <w:lastRenderedPageBreak/>
        <w:t>ПОЯСНИТЕЛЬНАЯ ЗАПИСКА</w:t>
      </w:r>
    </w:p>
    <w:p w:rsidR="00007D8C" w:rsidRPr="00514703" w:rsidRDefault="00514703">
      <w:pPr>
        <w:spacing w:after="0"/>
        <w:ind w:firstLine="600"/>
        <w:jc w:val="both"/>
        <w:rPr>
          <w:lang w:val="ru-RU"/>
        </w:rPr>
      </w:pPr>
      <w:r w:rsidRPr="00514703">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514703">
        <w:rPr>
          <w:rFonts w:ascii="Times New Roman" w:hAnsi="Times New Roman"/>
          <w:color w:val="000000"/>
          <w:sz w:val="28"/>
          <w:lang w:val="ru-RU"/>
        </w:rPr>
        <w:t>воспитания и развития</w:t>
      </w:r>
      <w:proofErr w:type="gramEnd"/>
      <w:r w:rsidRPr="00514703">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514703">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Согласно данной точке зрения главными целями изучения предмета «Химия» на базовом уровне (10 –11 кл.) являются:</w:t>
      </w:r>
    </w:p>
    <w:p w:rsidR="00007D8C" w:rsidRPr="00514703" w:rsidRDefault="00514703">
      <w:pPr>
        <w:numPr>
          <w:ilvl w:val="0"/>
          <w:numId w:val="1"/>
        </w:numPr>
        <w:spacing w:after="0" w:line="264" w:lineRule="auto"/>
        <w:jc w:val="both"/>
        <w:rPr>
          <w:lang w:val="ru-RU"/>
        </w:rPr>
      </w:pPr>
      <w:r w:rsidRPr="00514703">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007D8C" w:rsidRPr="00514703" w:rsidRDefault="00514703">
      <w:pPr>
        <w:numPr>
          <w:ilvl w:val="0"/>
          <w:numId w:val="1"/>
        </w:numPr>
        <w:spacing w:after="0" w:line="264" w:lineRule="auto"/>
        <w:jc w:val="both"/>
        <w:rPr>
          <w:lang w:val="ru-RU"/>
        </w:rPr>
      </w:pPr>
      <w:r w:rsidRPr="00514703">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007D8C" w:rsidRPr="00514703" w:rsidRDefault="00514703">
      <w:pPr>
        <w:numPr>
          <w:ilvl w:val="0"/>
          <w:numId w:val="1"/>
        </w:numPr>
        <w:spacing w:after="0" w:line="264" w:lineRule="auto"/>
        <w:jc w:val="both"/>
        <w:rPr>
          <w:lang w:val="ru-RU"/>
        </w:rPr>
      </w:pPr>
      <w:r w:rsidRPr="00514703">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007D8C" w:rsidRPr="00514703" w:rsidRDefault="00007D8C">
      <w:pPr>
        <w:rPr>
          <w:lang w:val="ru-RU"/>
        </w:rPr>
        <w:sectPr w:rsidR="00007D8C" w:rsidRPr="00514703">
          <w:pgSz w:w="11906" w:h="16383"/>
          <w:pgMar w:top="1134" w:right="850" w:bottom="1134" w:left="1701" w:header="720" w:footer="720" w:gutter="0"/>
          <w:cols w:space="720"/>
        </w:sectPr>
      </w:pPr>
    </w:p>
    <w:p w:rsidR="00007D8C" w:rsidRPr="00514703" w:rsidRDefault="00514703">
      <w:pPr>
        <w:spacing w:after="0" w:line="264" w:lineRule="auto"/>
        <w:ind w:left="120"/>
        <w:jc w:val="both"/>
        <w:rPr>
          <w:lang w:val="ru-RU"/>
        </w:rPr>
      </w:pPr>
      <w:bookmarkStart w:id="4" w:name="block-72436060"/>
      <w:bookmarkEnd w:id="3"/>
      <w:r w:rsidRPr="00514703">
        <w:rPr>
          <w:rFonts w:ascii="Times New Roman" w:hAnsi="Times New Roman"/>
          <w:b/>
          <w:color w:val="000000"/>
          <w:sz w:val="28"/>
          <w:lang w:val="ru-RU"/>
        </w:rPr>
        <w:lastRenderedPageBreak/>
        <w:t>СОДЕРЖАНИЕ ОБУЧЕНИЯ</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10 КЛАСС</w:t>
      </w:r>
      <w:r w:rsidRPr="00514703">
        <w:rPr>
          <w:rFonts w:ascii="Times New Roman" w:hAnsi="Times New Roman"/>
          <w:color w:val="000000"/>
          <w:sz w:val="28"/>
          <w:lang w:val="ru-RU"/>
        </w:rPr>
        <w:t xml:space="preserve"> </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ОРГАНИЧЕСКАЯ ХИМИЯ</w:t>
      </w:r>
    </w:p>
    <w:p w:rsidR="00007D8C" w:rsidRPr="00514703" w:rsidRDefault="00007D8C">
      <w:pPr>
        <w:spacing w:after="0" w:line="264" w:lineRule="auto"/>
        <w:ind w:left="120"/>
        <w:jc w:val="both"/>
        <w:rPr>
          <w:lang w:val="ru-RU"/>
        </w:rPr>
      </w:pP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Теоретические основы органической химии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Углеводороды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514703">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514703">
        <w:rPr>
          <w:rFonts w:ascii="Times New Roman" w:hAnsi="Times New Roman"/>
          <w:color w:val="000000"/>
          <w:sz w:val="28"/>
          <w:lang w:val="ru-RU"/>
        </w:rPr>
        <w:t xml:space="preserve"> Токсичность </w:t>
      </w:r>
      <w:r w:rsidRPr="00514703">
        <w:rPr>
          <w:rFonts w:ascii="Times New Roman" w:hAnsi="Times New Roman"/>
          <w:color w:val="000000"/>
          <w:sz w:val="28"/>
          <w:lang w:val="ru-RU"/>
        </w:rPr>
        <w:lastRenderedPageBreak/>
        <w:t xml:space="preserve">аренов. Генетическая связь между углеводородами, принадлежащими к различным классам.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514703">
        <w:rPr>
          <w:rFonts w:ascii="Times New Roman" w:hAnsi="Times New Roman"/>
          <w:color w:val="000000"/>
          <w:sz w:val="28"/>
          <w:u w:val="single"/>
          <w:lang w:val="ru-RU"/>
        </w:rPr>
        <w:t>практической работы</w:t>
      </w:r>
      <w:r w:rsidRPr="00514703">
        <w:rPr>
          <w:rFonts w:ascii="Times New Roman" w:hAnsi="Times New Roman"/>
          <w:color w:val="000000"/>
          <w:sz w:val="28"/>
          <w:lang w:val="ru-RU"/>
        </w:rPr>
        <w:t xml:space="preserve">: получение этилена и изучение его свойств.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Расчётные задачи.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Кислородсодержащие органические соединения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Альдегиды и </w:t>
      </w:r>
      <w:r w:rsidRPr="00514703">
        <w:rPr>
          <w:rFonts w:ascii="Times New Roman" w:hAnsi="Times New Roman"/>
          <w:i/>
          <w:color w:val="000000"/>
          <w:sz w:val="28"/>
          <w:lang w:val="ru-RU"/>
        </w:rPr>
        <w:t>кетоны</w:t>
      </w:r>
      <w:r w:rsidRPr="00514703">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514703">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514703">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514703">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514703">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514703">
        <w:rPr>
          <w:rFonts w:ascii="Times New Roman" w:hAnsi="Times New Roman"/>
          <w:color w:val="000000"/>
          <w:sz w:val="28"/>
          <w:lang w:val="ru-RU"/>
        </w:rPr>
        <w:t>) и гидроксидом меди(</w:t>
      </w:r>
      <w:r>
        <w:rPr>
          <w:rFonts w:ascii="Times New Roman" w:hAnsi="Times New Roman"/>
          <w:color w:val="000000"/>
          <w:sz w:val="28"/>
        </w:rPr>
        <w:t>II</w:t>
      </w:r>
      <w:r w:rsidRPr="00514703">
        <w:rPr>
          <w:rFonts w:ascii="Times New Roman" w:hAnsi="Times New Roman"/>
          <w:color w:val="000000"/>
          <w:sz w:val="28"/>
          <w:lang w:val="ru-RU"/>
        </w:rPr>
        <w:t>), взаимодействие крахмала с иодом), проведение практической работы: свойства раствора уксусной кислоты.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Расчётные задачи.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Азотсодержащие органические соединения.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Высокомолекулярные соединения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Межпредметные связи.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География: минералы, горные породы, полезные ископаемые, топливо, ресурсы.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 xml:space="preserve">11 КЛАСС </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ОБЩАЯ И НЕОРГАНИЧЕСКАЯ ХИМИЯ</w:t>
      </w:r>
    </w:p>
    <w:p w:rsidR="00007D8C" w:rsidRPr="00514703" w:rsidRDefault="00007D8C">
      <w:pPr>
        <w:spacing w:after="0" w:line="264" w:lineRule="auto"/>
        <w:ind w:left="120"/>
        <w:jc w:val="both"/>
        <w:rPr>
          <w:lang w:val="ru-RU"/>
        </w:rPr>
      </w:pP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Теоретические основы химии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орбитали, </w:t>
      </w:r>
      <w:r>
        <w:rPr>
          <w:rFonts w:ascii="Times New Roman" w:hAnsi="Times New Roman"/>
          <w:color w:val="000000"/>
          <w:sz w:val="28"/>
        </w:rPr>
        <w:t>s</w:t>
      </w:r>
      <w:r w:rsidRPr="00514703">
        <w:rPr>
          <w:rFonts w:ascii="Times New Roman" w:hAnsi="Times New Roman"/>
          <w:color w:val="000000"/>
          <w:sz w:val="28"/>
          <w:lang w:val="ru-RU"/>
        </w:rPr>
        <w:t xml:space="preserve">-, </w:t>
      </w:r>
      <w:r>
        <w:rPr>
          <w:rFonts w:ascii="Times New Roman" w:hAnsi="Times New Roman"/>
          <w:color w:val="000000"/>
          <w:sz w:val="28"/>
        </w:rPr>
        <w:t>p</w:t>
      </w:r>
      <w:r w:rsidRPr="00514703">
        <w:rPr>
          <w:rFonts w:ascii="Times New Roman" w:hAnsi="Times New Roman"/>
          <w:color w:val="000000"/>
          <w:sz w:val="28"/>
          <w:lang w:val="ru-RU"/>
        </w:rPr>
        <w:t xml:space="preserve">-, </w:t>
      </w:r>
      <w:r>
        <w:rPr>
          <w:rFonts w:ascii="Times New Roman" w:hAnsi="Times New Roman"/>
          <w:color w:val="000000"/>
          <w:sz w:val="28"/>
        </w:rPr>
        <w:t>d</w:t>
      </w:r>
      <w:r w:rsidRPr="00514703">
        <w:rPr>
          <w:rFonts w:ascii="Times New Roman" w:hAnsi="Times New Roman"/>
          <w:color w:val="000000"/>
          <w:sz w:val="28"/>
          <w:lang w:val="ru-RU"/>
        </w:rPr>
        <w:t xml:space="preserve">- элементы. Особенности распределения электронов по орбиталям в атомах элементов первых четырёх периодов. Электронная конфигурация атомов.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Окислительно-восстановительные реакции.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Расчётные задачи.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Неорганическая химия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Применение важнейших неметаллов и их соединений.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Общие способы получения металлов. Применение металлов в быту и технике.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Расчётные задачи.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Химия и жизнь</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Межпредметные связи.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География: минералы, горные породы, полезные ископаемые, топливо, ресурсы.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rsidR="00007D8C" w:rsidRPr="00514703" w:rsidRDefault="00007D8C">
      <w:pPr>
        <w:spacing w:after="0" w:line="264" w:lineRule="auto"/>
        <w:ind w:left="120"/>
        <w:jc w:val="both"/>
        <w:rPr>
          <w:lang w:val="ru-RU"/>
        </w:rPr>
      </w:pPr>
    </w:p>
    <w:p w:rsidR="00007D8C" w:rsidRPr="00514703" w:rsidRDefault="00007D8C">
      <w:pPr>
        <w:rPr>
          <w:lang w:val="ru-RU"/>
        </w:rPr>
        <w:sectPr w:rsidR="00007D8C" w:rsidRPr="00514703">
          <w:pgSz w:w="11906" w:h="16383"/>
          <w:pgMar w:top="1134" w:right="850" w:bottom="1134" w:left="1701" w:header="720" w:footer="720" w:gutter="0"/>
          <w:cols w:space="720"/>
        </w:sectPr>
      </w:pPr>
    </w:p>
    <w:p w:rsidR="00007D8C" w:rsidRPr="00514703" w:rsidRDefault="00514703">
      <w:pPr>
        <w:spacing w:after="0" w:line="264" w:lineRule="auto"/>
        <w:ind w:left="120"/>
        <w:jc w:val="both"/>
        <w:rPr>
          <w:lang w:val="ru-RU"/>
        </w:rPr>
      </w:pPr>
      <w:bookmarkStart w:id="5" w:name="block-72436061"/>
      <w:bookmarkEnd w:id="4"/>
      <w:r w:rsidRPr="00514703">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ЛИЧНОСТНЫЕ РЕЗУЛЬТАТЫ</w:t>
      </w:r>
    </w:p>
    <w:p w:rsidR="00007D8C" w:rsidRPr="00514703" w:rsidRDefault="00007D8C">
      <w:pPr>
        <w:spacing w:after="0" w:line="264" w:lineRule="auto"/>
        <w:ind w:left="120"/>
        <w:jc w:val="both"/>
        <w:rPr>
          <w:lang w:val="ru-RU"/>
        </w:rPr>
      </w:pP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наличие мотивации к обучению;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1) гражданского воспитания</w:t>
      </w:r>
      <w:r w:rsidRPr="00514703">
        <w:rPr>
          <w:rFonts w:ascii="Times New Roman" w:hAnsi="Times New Roman"/>
          <w:color w:val="000000"/>
          <w:sz w:val="28"/>
          <w:lang w:val="ru-RU"/>
        </w:rPr>
        <w:t>:</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2) патриотического воспитания</w:t>
      </w:r>
      <w:r w:rsidRPr="00514703">
        <w:rPr>
          <w:rFonts w:ascii="Times New Roman" w:hAnsi="Times New Roman"/>
          <w:color w:val="000000"/>
          <w:sz w:val="28"/>
          <w:lang w:val="ru-RU"/>
        </w:rPr>
        <w:t>:</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3) духовно-нравственного воспитания: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нравственного сознания, этического поведения;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4) формирования культуры здоровья: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5) трудового воспитания: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уважения к труду, людям труда и результатам трудовой деятельности;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6) экологического воспитания: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7) ценности научного познания: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сформированности мировоззрения, соответствующего современному уровню развития науки и общественной практики;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w:t>
      </w:r>
      <w:r w:rsidRPr="00514703">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интереса к познанию и исследовательской деятельности;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интереса к особенностям труда в различных сферах профессиональной деятельности.</w:t>
      </w:r>
    </w:p>
    <w:p w:rsidR="00007D8C" w:rsidRPr="00514703" w:rsidRDefault="00514703">
      <w:pPr>
        <w:spacing w:after="0"/>
        <w:ind w:left="120"/>
        <w:rPr>
          <w:lang w:val="ru-RU"/>
        </w:rPr>
      </w:pPr>
      <w:r w:rsidRPr="00514703">
        <w:rPr>
          <w:rFonts w:ascii="Times New Roman" w:hAnsi="Times New Roman"/>
          <w:b/>
          <w:color w:val="000000"/>
          <w:sz w:val="28"/>
          <w:lang w:val="ru-RU"/>
        </w:rPr>
        <w:t>МЕТАПРЕДМЕТНЫЕ РЕЗУЛЬТАТЫ</w:t>
      </w:r>
    </w:p>
    <w:p w:rsidR="00007D8C" w:rsidRPr="00514703" w:rsidRDefault="00007D8C">
      <w:pPr>
        <w:spacing w:after="0"/>
        <w:ind w:left="120"/>
        <w:rPr>
          <w:lang w:val="ru-RU"/>
        </w:rPr>
      </w:pP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Метапредметные результаты освоения учебного предмета «Химия» на уровне среднего общего образования включают: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Овладение универсальными учебными познавательными действиями: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1) базовые логические действия: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514703">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устанавливать причинно-следственные связи между изучаемыми явлениями;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2) базовые исследовательские действия: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владеть основами методов научного познания веществ и химических реакций;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3) работа с информацией: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использовать и преобразовывать знаково-символические средства наглядности.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Овладение универсальными коммуникативными действиями: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007D8C" w:rsidRPr="00514703" w:rsidRDefault="00514703">
      <w:pPr>
        <w:spacing w:after="0" w:line="264" w:lineRule="auto"/>
        <w:ind w:firstLine="600"/>
        <w:jc w:val="both"/>
        <w:rPr>
          <w:lang w:val="ru-RU"/>
        </w:rPr>
      </w:pPr>
      <w:r w:rsidRPr="00514703">
        <w:rPr>
          <w:rFonts w:ascii="Times New Roman" w:hAnsi="Times New Roman"/>
          <w:b/>
          <w:color w:val="000000"/>
          <w:sz w:val="28"/>
          <w:lang w:val="ru-RU"/>
        </w:rPr>
        <w:t>Овладение универсальными регулятивными действиями: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осуществлять самоконтроль своей деятельности на основе самоанализа и самооценки.</w:t>
      </w:r>
    </w:p>
    <w:p w:rsidR="00007D8C" w:rsidRPr="00514703" w:rsidRDefault="00007D8C">
      <w:pPr>
        <w:spacing w:after="0"/>
        <w:ind w:left="120"/>
        <w:rPr>
          <w:lang w:val="ru-RU"/>
        </w:rPr>
      </w:pPr>
    </w:p>
    <w:p w:rsidR="00007D8C" w:rsidRPr="00514703" w:rsidRDefault="00514703">
      <w:pPr>
        <w:spacing w:after="0"/>
        <w:ind w:left="120"/>
        <w:rPr>
          <w:lang w:val="ru-RU"/>
        </w:rPr>
      </w:pPr>
      <w:r w:rsidRPr="00514703">
        <w:rPr>
          <w:rFonts w:ascii="Times New Roman" w:hAnsi="Times New Roman"/>
          <w:b/>
          <w:color w:val="000000"/>
          <w:sz w:val="28"/>
          <w:lang w:val="ru-RU"/>
        </w:rPr>
        <w:t>ПРЕДМЕТНЫЕ РЕЗУЛЬТАТЫ</w:t>
      </w:r>
    </w:p>
    <w:p w:rsidR="00007D8C" w:rsidRPr="00514703" w:rsidRDefault="00007D8C">
      <w:pPr>
        <w:spacing w:after="0"/>
        <w:ind w:left="120"/>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10 КЛАСС</w:t>
      </w:r>
    </w:p>
    <w:p w:rsidR="00007D8C" w:rsidRPr="00514703" w:rsidRDefault="00007D8C">
      <w:pPr>
        <w:spacing w:after="0" w:line="264" w:lineRule="auto"/>
        <w:ind w:left="120"/>
        <w:jc w:val="both"/>
        <w:rPr>
          <w:lang w:val="ru-RU"/>
        </w:rPr>
      </w:pP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Предметные результаты освоения курса «Органическая химия» отражают:</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сформированность представлений о химической составляющей естественно-научной картины мира, роли химии в познании явлений </w:t>
      </w:r>
      <w:r w:rsidRPr="00514703">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514703">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сформированность умения определять виды химической связи в органических соединениях (одинарные и кратные);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007D8C" w:rsidRPr="00514703" w:rsidRDefault="00007D8C">
      <w:pPr>
        <w:spacing w:after="0" w:line="264" w:lineRule="auto"/>
        <w:ind w:left="120"/>
        <w:jc w:val="both"/>
        <w:rPr>
          <w:lang w:val="ru-RU"/>
        </w:rPr>
      </w:pPr>
    </w:p>
    <w:p w:rsidR="00007D8C" w:rsidRPr="00514703" w:rsidRDefault="00514703">
      <w:pPr>
        <w:spacing w:after="0" w:line="264" w:lineRule="auto"/>
        <w:ind w:left="120"/>
        <w:jc w:val="both"/>
        <w:rPr>
          <w:lang w:val="ru-RU"/>
        </w:rPr>
      </w:pPr>
      <w:r w:rsidRPr="00514703">
        <w:rPr>
          <w:rFonts w:ascii="Times New Roman" w:hAnsi="Times New Roman"/>
          <w:b/>
          <w:color w:val="000000"/>
          <w:sz w:val="28"/>
          <w:lang w:val="ru-RU"/>
        </w:rPr>
        <w:t>11 КЛАСС</w:t>
      </w:r>
    </w:p>
    <w:p w:rsidR="00007D8C" w:rsidRPr="00514703" w:rsidRDefault="00007D8C">
      <w:pPr>
        <w:spacing w:after="0" w:line="264" w:lineRule="auto"/>
        <w:ind w:left="120"/>
        <w:jc w:val="both"/>
        <w:rPr>
          <w:lang w:val="ru-RU"/>
        </w:rPr>
      </w:pP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Предметные результаты освоения курса «Общая и неорганическая химия» отражают:</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514703">
        <w:rPr>
          <w:rFonts w:ascii="Times New Roman" w:hAnsi="Times New Roman"/>
          <w:color w:val="000000"/>
          <w:sz w:val="28"/>
          <w:lang w:val="ru-RU"/>
        </w:rPr>
        <w:t xml:space="preserve">-, </w:t>
      </w:r>
      <w:r>
        <w:rPr>
          <w:rFonts w:ascii="Times New Roman" w:hAnsi="Times New Roman"/>
          <w:color w:val="000000"/>
          <w:sz w:val="28"/>
        </w:rPr>
        <w:t>p</w:t>
      </w:r>
      <w:r w:rsidRPr="00514703">
        <w:rPr>
          <w:rFonts w:ascii="Times New Roman" w:hAnsi="Times New Roman"/>
          <w:color w:val="000000"/>
          <w:sz w:val="28"/>
          <w:lang w:val="ru-RU"/>
        </w:rPr>
        <w:t xml:space="preserve">-, </w:t>
      </w:r>
      <w:r>
        <w:rPr>
          <w:rFonts w:ascii="Times New Roman" w:hAnsi="Times New Roman"/>
          <w:color w:val="000000"/>
          <w:sz w:val="28"/>
        </w:rPr>
        <w:t>d</w:t>
      </w:r>
      <w:r w:rsidRPr="00514703">
        <w:rPr>
          <w:rFonts w:ascii="Times New Roman" w:hAnsi="Times New Roman"/>
          <w:color w:val="000000"/>
          <w:sz w:val="28"/>
          <w:lang w:val="ru-RU"/>
        </w:rPr>
        <w:t>-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514703">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514703">
        <w:rPr>
          <w:rFonts w:ascii="Times New Roman" w:hAnsi="Times New Roman"/>
          <w:color w:val="000000"/>
          <w:sz w:val="28"/>
          <w:lang w:val="ru-RU"/>
        </w:rPr>
        <w:t xml:space="preserve">-, </w:t>
      </w:r>
      <w:r>
        <w:rPr>
          <w:rFonts w:ascii="Times New Roman" w:hAnsi="Times New Roman"/>
          <w:color w:val="000000"/>
          <w:sz w:val="28"/>
        </w:rPr>
        <w:t>p</w:t>
      </w:r>
      <w:r w:rsidRPr="00514703">
        <w:rPr>
          <w:rFonts w:ascii="Times New Roman" w:hAnsi="Times New Roman"/>
          <w:color w:val="000000"/>
          <w:sz w:val="28"/>
          <w:lang w:val="ru-RU"/>
        </w:rPr>
        <w:t xml:space="preserve">-, </w:t>
      </w:r>
      <w:r>
        <w:rPr>
          <w:rFonts w:ascii="Times New Roman" w:hAnsi="Times New Roman"/>
          <w:color w:val="000000"/>
          <w:sz w:val="28"/>
        </w:rPr>
        <w:t>d</w:t>
      </w:r>
      <w:r w:rsidRPr="00514703">
        <w:rPr>
          <w:rFonts w:ascii="Times New Roman" w:hAnsi="Times New Roman"/>
          <w:color w:val="000000"/>
          <w:sz w:val="28"/>
          <w:lang w:val="ru-RU"/>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 xml:space="preserve">сформированность умений проводить реакции, подтверждающие качественный состав различных неорганических веществ, распознавать опытным </w:t>
      </w:r>
      <w:proofErr w:type="gramStart"/>
      <w:r w:rsidRPr="00514703">
        <w:rPr>
          <w:rFonts w:ascii="Times New Roman" w:hAnsi="Times New Roman"/>
          <w:color w:val="000000"/>
          <w:sz w:val="28"/>
          <w:lang w:val="ru-RU"/>
        </w:rPr>
        <w:t>путём ионы</w:t>
      </w:r>
      <w:proofErr w:type="gramEnd"/>
      <w:r w:rsidRPr="00514703">
        <w:rPr>
          <w:rFonts w:ascii="Times New Roman" w:hAnsi="Times New Roman"/>
          <w:color w:val="000000"/>
          <w:sz w:val="28"/>
          <w:lang w:val="ru-RU"/>
        </w:rPr>
        <w:t>, присутствующие в водных растворах неорганических веществ;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007D8C" w:rsidRPr="00514703" w:rsidRDefault="00514703">
      <w:pPr>
        <w:spacing w:after="0" w:line="264" w:lineRule="auto"/>
        <w:ind w:firstLine="600"/>
        <w:jc w:val="both"/>
        <w:rPr>
          <w:lang w:val="ru-RU"/>
        </w:rPr>
      </w:pPr>
      <w:r w:rsidRPr="00514703">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007D8C" w:rsidRPr="00514703" w:rsidRDefault="00007D8C">
      <w:pPr>
        <w:rPr>
          <w:lang w:val="ru-RU"/>
        </w:rPr>
        <w:sectPr w:rsidR="00007D8C" w:rsidRPr="00514703">
          <w:pgSz w:w="11906" w:h="16383"/>
          <w:pgMar w:top="1134" w:right="850" w:bottom="1134" w:left="1701" w:header="720" w:footer="720" w:gutter="0"/>
          <w:cols w:space="720"/>
        </w:sectPr>
      </w:pPr>
    </w:p>
    <w:p w:rsidR="00007D8C" w:rsidRDefault="00514703">
      <w:pPr>
        <w:spacing w:after="0"/>
        <w:ind w:left="120"/>
      </w:pPr>
      <w:bookmarkStart w:id="6" w:name="block-72436062"/>
      <w:bookmarkEnd w:id="5"/>
      <w:r w:rsidRPr="0051470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07D8C" w:rsidRDefault="0051470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824"/>
      </w:tblGrid>
      <w:tr w:rsidR="00007D8C">
        <w:trPr>
          <w:trHeight w:val="144"/>
          <w:tblCellSpacing w:w="20" w:type="nil"/>
        </w:trPr>
        <w:tc>
          <w:tcPr>
            <w:tcW w:w="529"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 п/п </w:t>
            </w:r>
          </w:p>
          <w:p w:rsidR="00007D8C" w:rsidRDefault="00007D8C">
            <w:pPr>
              <w:spacing w:after="0"/>
              <w:ind w:left="135"/>
            </w:pPr>
          </w:p>
        </w:tc>
        <w:tc>
          <w:tcPr>
            <w:tcW w:w="2464"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Наименование разделов и тем программы </w:t>
            </w:r>
          </w:p>
          <w:p w:rsidR="00007D8C" w:rsidRDefault="00007D8C">
            <w:pPr>
              <w:spacing w:after="0"/>
              <w:ind w:left="135"/>
            </w:pPr>
          </w:p>
        </w:tc>
        <w:tc>
          <w:tcPr>
            <w:tcW w:w="0" w:type="auto"/>
            <w:gridSpan w:val="3"/>
            <w:tcMar>
              <w:top w:w="50" w:type="dxa"/>
              <w:left w:w="100" w:type="dxa"/>
            </w:tcMar>
            <w:vAlign w:val="center"/>
          </w:tcPr>
          <w:p w:rsidR="00007D8C" w:rsidRDefault="00514703">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Электронные (цифровые) образовательные ресурсы </w:t>
            </w:r>
          </w:p>
          <w:p w:rsidR="00007D8C" w:rsidRDefault="00007D8C">
            <w:pPr>
              <w:spacing w:after="0"/>
              <w:ind w:left="135"/>
            </w:pPr>
          </w:p>
        </w:tc>
      </w:tr>
      <w:tr w:rsidR="00007D8C">
        <w:trPr>
          <w:trHeight w:val="144"/>
          <w:tblCellSpacing w:w="20" w:type="nil"/>
        </w:trPr>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c>
          <w:tcPr>
            <w:tcW w:w="1028"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Всего </w:t>
            </w:r>
          </w:p>
          <w:p w:rsidR="00007D8C" w:rsidRDefault="00007D8C">
            <w:pPr>
              <w:spacing w:after="0"/>
              <w:ind w:left="135"/>
            </w:pPr>
          </w:p>
        </w:tc>
        <w:tc>
          <w:tcPr>
            <w:tcW w:w="1759"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Контрольные работы </w:t>
            </w:r>
          </w:p>
          <w:p w:rsidR="00007D8C" w:rsidRDefault="00007D8C">
            <w:pPr>
              <w:spacing w:after="0"/>
              <w:ind w:left="135"/>
            </w:pPr>
          </w:p>
        </w:tc>
        <w:tc>
          <w:tcPr>
            <w:tcW w:w="1841"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Практические работы </w:t>
            </w:r>
          </w:p>
          <w:p w:rsidR="00007D8C" w:rsidRDefault="00007D8C">
            <w:pPr>
              <w:spacing w:after="0"/>
              <w:ind w:left="135"/>
            </w:pPr>
          </w:p>
        </w:tc>
        <w:tc>
          <w:tcPr>
            <w:tcW w:w="0" w:type="auto"/>
            <w:vMerge/>
            <w:tcBorders>
              <w:top w:val="nil"/>
            </w:tcBorders>
            <w:tcMar>
              <w:top w:w="50" w:type="dxa"/>
              <w:left w:w="100" w:type="dxa"/>
            </w:tcMar>
          </w:tcPr>
          <w:p w:rsidR="00007D8C" w:rsidRDefault="00007D8C"/>
        </w:tc>
      </w:tr>
      <w:tr w:rsidR="00007D8C" w:rsidRPr="00BD6CDD">
        <w:trPr>
          <w:trHeight w:val="144"/>
          <w:tblCellSpacing w:w="20" w:type="nil"/>
        </w:trPr>
        <w:tc>
          <w:tcPr>
            <w:tcW w:w="0" w:type="auto"/>
            <w:gridSpan w:val="6"/>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b/>
                <w:color w:val="000000"/>
                <w:sz w:val="24"/>
                <w:lang w:val="ru-RU"/>
              </w:rPr>
              <w:t>Раздел 1.</w:t>
            </w:r>
            <w:r w:rsidRPr="00514703">
              <w:rPr>
                <w:rFonts w:ascii="Times New Roman" w:hAnsi="Times New Roman"/>
                <w:color w:val="000000"/>
                <w:sz w:val="24"/>
                <w:lang w:val="ru-RU"/>
              </w:rPr>
              <w:t xml:space="preserve"> </w:t>
            </w:r>
            <w:r w:rsidRPr="00514703">
              <w:rPr>
                <w:rFonts w:ascii="Times New Roman" w:hAnsi="Times New Roman"/>
                <w:b/>
                <w:color w:val="000000"/>
                <w:sz w:val="24"/>
                <w:lang w:val="ru-RU"/>
              </w:rPr>
              <w:t>Теоретические основы органической химии</w:t>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1.1</w:t>
            </w:r>
          </w:p>
        </w:tc>
        <w:tc>
          <w:tcPr>
            <w:tcW w:w="2464"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Углеводороды</w:t>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2.1</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Предельные углеводороды — алканы</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2.2</w:t>
            </w:r>
          </w:p>
        </w:tc>
        <w:tc>
          <w:tcPr>
            <w:tcW w:w="2464"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Непредельные углеводороды: алкены, алкадиены, алкины</w:t>
            </w:r>
          </w:p>
        </w:tc>
        <w:tc>
          <w:tcPr>
            <w:tcW w:w="1028"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2.3</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Ароматические углеводороды</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2.4</w:t>
            </w:r>
          </w:p>
        </w:tc>
        <w:tc>
          <w:tcPr>
            <w:tcW w:w="2464"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Кислородсодержащие органические соединения</w:t>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3.1</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Спирты. Фенол</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3.2</w:t>
            </w:r>
          </w:p>
        </w:tc>
        <w:tc>
          <w:tcPr>
            <w:tcW w:w="2464"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lastRenderedPageBreak/>
              <w:t>3.3</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Углеводы</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Азотсодержащие органические соединения</w:t>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4.1</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Амины. Аминокислоты. Белки</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Высокомолекулярные соединения</w:t>
            </w:r>
          </w:p>
        </w:tc>
      </w:tr>
      <w:tr w:rsidR="00007D8C" w:rsidRPr="00BD6CDD">
        <w:trPr>
          <w:trHeight w:val="144"/>
          <w:tblCellSpacing w:w="20" w:type="nil"/>
        </w:trPr>
        <w:tc>
          <w:tcPr>
            <w:tcW w:w="529" w:type="dxa"/>
            <w:tcMar>
              <w:top w:w="50" w:type="dxa"/>
              <w:left w:w="100" w:type="dxa"/>
            </w:tcMar>
            <w:vAlign w:val="center"/>
          </w:tcPr>
          <w:p w:rsidR="00007D8C" w:rsidRDefault="00514703">
            <w:pPr>
              <w:spacing w:after="0"/>
            </w:pPr>
            <w:r>
              <w:rPr>
                <w:rFonts w:ascii="Times New Roman" w:hAnsi="Times New Roman"/>
                <w:color w:val="000000"/>
                <w:sz w:val="24"/>
              </w:rPr>
              <w:t>5.1</w:t>
            </w:r>
          </w:p>
        </w:tc>
        <w:tc>
          <w:tcPr>
            <w:tcW w:w="2464" w:type="dxa"/>
            <w:tcMar>
              <w:top w:w="50" w:type="dxa"/>
              <w:left w:w="100" w:type="dxa"/>
            </w:tcMar>
            <w:vAlign w:val="center"/>
          </w:tcPr>
          <w:p w:rsidR="00007D8C" w:rsidRDefault="00514703">
            <w:pPr>
              <w:spacing w:after="0"/>
              <w:ind w:left="135"/>
            </w:pPr>
            <w:r>
              <w:rPr>
                <w:rFonts w:ascii="Times New Roman" w:hAnsi="Times New Roman"/>
                <w:color w:val="000000"/>
                <w:sz w:val="24"/>
              </w:rPr>
              <w:t>Пластмассы. Каучуки. Волокна</w:t>
            </w:r>
          </w:p>
        </w:tc>
        <w:tc>
          <w:tcPr>
            <w:tcW w:w="102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07D8C" w:rsidRDefault="00007D8C">
            <w:pPr>
              <w:spacing w:after="0"/>
              <w:ind w:left="135"/>
              <w:jc w:val="center"/>
            </w:pPr>
          </w:p>
        </w:tc>
        <w:tc>
          <w:tcPr>
            <w:tcW w:w="1841" w:type="dxa"/>
            <w:tcMar>
              <w:top w:w="50" w:type="dxa"/>
              <w:left w:w="100" w:type="dxa"/>
            </w:tcMar>
            <w:vAlign w:val="center"/>
          </w:tcPr>
          <w:p w:rsidR="00007D8C" w:rsidRDefault="00007D8C">
            <w:pPr>
              <w:spacing w:after="0"/>
              <w:ind w:left="135"/>
              <w:jc w:val="center"/>
            </w:pPr>
          </w:p>
        </w:tc>
        <w:tc>
          <w:tcPr>
            <w:tcW w:w="2789"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2"/>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007D8C" w:rsidRDefault="00007D8C"/>
        </w:tc>
      </w:tr>
    </w:tbl>
    <w:p w:rsidR="00007D8C" w:rsidRDefault="00007D8C">
      <w:pPr>
        <w:sectPr w:rsidR="00007D8C">
          <w:pgSz w:w="16383" w:h="11906" w:orient="landscape"/>
          <w:pgMar w:top="1134" w:right="850" w:bottom="1134" w:left="1701" w:header="720" w:footer="720" w:gutter="0"/>
          <w:cols w:space="720"/>
        </w:sectPr>
      </w:pPr>
    </w:p>
    <w:p w:rsidR="00007D8C" w:rsidRDefault="0051470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007D8C">
        <w:trPr>
          <w:trHeight w:val="144"/>
          <w:tblCellSpacing w:w="20" w:type="nil"/>
        </w:trPr>
        <w:tc>
          <w:tcPr>
            <w:tcW w:w="520"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 п/п </w:t>
            </w:r>
          </w:p>
          <w:p w:rsidR="00007D8C" w:rsidRDefault="00007D8C">
            <w:pPr>
              <w:spacing w:after="0"/>
              <w:ind w:left="135"/>
            </w:pPr>
          </w:p>
        </w:tc>
        <w:tc>
          <w:tcPr>
            <w:tcW w:w="2640"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Наименование разделов и тем программы </w:t>
            </w:r>
          </w:p>
          <w:p w:rsidR="00007D8C" w:rsidRDefault="00007D8C">
            <w:pPr>
              <w:spacing w:after="0"/>
              <w:ind w:left="135"/>
            </w:pPr>
          </w:p>
        </w:tc>
        <w:tc>
          <w:tcPr>
            <w:tcW w:w="0" w:type="auto"/>
            <w:gridSpan w:val="3"/>
            <w:tcMar>
              <w:top w:w="50" w:type="dxa"/>
              <w:left w:w="100" w:type="dxa"/>
            </w:tcMar>
            <w:vAlign w:val="center"/>
          </w:tcPr>
          <w:p w:rsidR="00007D8C" w:rsidRDefault="0051470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Электронные (цифровые) образовательные ресурсы </w:t>
            </w:r>
          </w:p>
          <w:p w:rsidR="00007D8C" w:rsidRDefault="00007D8C">
            <w:pPr>
              <w:spacing w:after="0"/>
              <w:ind w:left="135"/>
            </w:pPr>
          </w:p>
        </w:tc>
      </w:tr>
      <w:tr w:rsidR="00007D8C">
        <w:trPr>
          <w:trHeight w:val="144"/>
          <w:tblCellSpacing w:w="20" w:type="nil"/>
        </w:trPr>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c>
          <w:tcPr>
            <w:tcW w:w="1011"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Всего </w:t>
            </w:r>
          </w:p>
          <w:p w:rsidR="00007D8C" w:rsidRDefault="00007D8C">
            <w:pPr>
              <w:spacing w:after="0"/>
              <w:ind w:left="135"/>
            </w:pPr>
          </w:p>
        </w:tc>
        <w:tc>
          <w:tcPr>
            <w:tcW w:w="1738"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Контрольные работы </w:t>
            </w:r>
          </w:p>
          <w:p w:rsidR="00007D8C" w:rsidRDefault="00007D8C">
            <w:pPr>
              <w:spacing w:after="0"/>
              <w:ind w:left="135"/>
            </w:pPr>
          </w:p>
        </w:tc>
        <w:tc>
          <w:tcPr>
            <w:tcW w:w="1823"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Практические работы </w:t>
            </w:r>
          </w:p>
          <w:p w:rsidR="00007D8C" w:rsidRDefault="00007D8C">
            <w:pPr>
              <w:spacing w:after="0"/>
              <w:ind w:left="135"/>
            </w:pPr>
          </w:p>
        </w:tc>
        <w:tc>
          <w:tcPr>
            <w:tcW w:w="0" w:type="auto"/>
            <w:vMerge/>
            <w:tcBorders>
              <w:top w:val="nil"/>
            </w:tcBorders>
            <w:tcMar>
              <w:top w:w="50" w:type="dxa"/>
              <w:left w:w="100" w:type="dxa"/>
            </w:tcMar>
          </w:tcPr>
          <w:p w:rsidR="00007D8C" w:rsidRDefault="00007D8C"/>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Теоретические основы химии</w:t>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1.1</w:t>
            </w:r>
          </w:p>
        </w:tc>
        <w:tc>
          <w:tcPr>
            <w:tcW w:w="264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007D8C" w:rsidRDefault="00007D8C">
            <w:pPr>
              <w:spacing w:after="0"/>
              <w:ind w:left="135"/>
              <w:jc w:val="center"/>
            </w:pPr>
          </w:p>
        </w:tc>
        <w:tc>
          <w:tcPr>
            <w:tcW w:w="1823" w:type="dxa"/>
            <w:tcMar>
              <w:top w:w="50" w:type="dxa"/>
              <w:left w:w="100" w:type="dxa"/>
            </w:tcMar>
            <w:vAlign w:val="center"/>
          </w:tcPr>
          <w:p w:rsidR="00007D8C" w:rsidRDefault="00007D8C">
            <w:pPr>
              <w:spacing w:after="0"/>
              <w:ind w:left="135"/>
              <w:jc w:val="center"/>
            </w:pP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1.2</w:t>
            </w:r>
          </w:p>
        </w:tc>
        <w:tc>
          <w:tcPr>
            <w:tcW w:w="2640" w:type="dxa"/>
            <w:tcMar>
              <w:top w:w="50" w:type="dxa"/>
              <w:left w:w="100" w:type="dxa"/>
            </w:tcMar>
            <w:vAlign w:val="center"/>
          </w:tcPr>
          <w:p w:rsidR="00007D8C" w:rsidRDefault="00514703">
            <w:pPr>
              <w:spacing w:after="0"/>
              <w:ind w:left="135"/>
            </w:pPr>
            <w:r>
              <w:rPr>
                <w:rFonts w:ascii="Times New Roman" w:hAnsi="Times New Roman"/>
                <w:color w:val="000000"/>
                <w:sz w:val="24"/>
              </w:rPr>
              <w:t>Строение вещества. Многообразие веществ</w:t>
            </w:r>
          </w:p>
        </w:tc>
        <w:tc>
          <w:tcPr>
            <w:tcW w:w="101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07D8C" w:rsidRDefault="00007D8C">
            <w:pPr>
              <w:spacing w:after="0"/>
              <w:ind w:left="135"/>
              <w:jc w:val="center"/>
            </w:pPr>
          </w:p>
        </w:tc>
        <w:tc>
          <w:tcPr>
            <w:tcW w:w="1823" w:type="dxa"/>
            <w:tcMar>
              <w:top w:w="50" w:type="dxa"/>
              <w:left w:w="100" w:type="dxa"/>
            </w:tcMar>
            <w:vAlign w:val="center"/>
          </w:tcPr>
          <w:p w:rsidR="00007D8C" w:rsidRDefault="00007D8C">
            <w:pPr>
              <w:spacing w:after="0"/>
              <w:ind w:left="135"/>
              <w:jc w:val="center"/>
            </w:pP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1.3</w:t>
            </w:r>
          </w:p>
        </w:tc>
        <w:tc>
          <w:tcPr>
            <w:tcW w:w="2640" w:type="dxa"/>
            <w:tcMar>
              <w:top w:w="50" w:type="dxa"/>
              <w:left w:w="100" w:type="dxa"/>
            </w:tcMar>
            <w:vAlign w:val="center"/>
          </w:tcPr>
          <w:p w:rsidR="00007D8C" w:rsidRDefault="00514703">
            <w:pPr>
              <w:spacing w:after="0"/>
              <w:ind w:left="135"/>
            </w:pPr>
            <w:r>
              <w:rPr>
                <w:rFonts w:ascii="Times New Roman" w:hAnsi="Times New Roman"/>
                <w:color w:val="000000"/>
                <w:sz w:val="24"/>
              </w:rPr>
              <w:t>Химические реакции</w:t>
            </w:r>
          </w:p>
        </w:tc>
        <w:tc>
          <w:tcPr>
            <w:tcW w:w="101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007D8C" w:rsidRDefault="00007D8C"/>
        </w:tc>
        <w:tc>
          <w:tcPr>
            <w:tcW w:w="1823" w:type="dxa"/>
            <w:tcMar>
              <w:top w:w="50" w:type="dxa"/>
              <w:left w:w="100" w:type="dxa"/>
            </w:tcMar>
            <w:vAlign w:val="center"/>
          </w:tcPr>
          <w:p w:rsidR="00007D8C" w:rsidRDefault="00007D8C"/>
        </w:tc>
        <w:tc>
          <w:tcPr>
            <w:tcW w:w="2741" w:type="dxa"/>
            <w:tcMar>
              <w:top w:w="50" w:type="dxa"/>
              <w:left w:w="100" w:type="dxa"/>
            </w:tcMar>
            <w:vAlign w:val="center"/>
          </w:tcPr>
          <w:p w:rsidR="00007D8C" w:rsidRDefault="00007D8C">
            <w:pPr>
              <w:spacing w:after="0"/>
              <w:ind w:left="135"/>
            </w:pPr>
          </w:p>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Неорганическая химия</w:t>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2.1</w:t>
            </w:r>
          </w:p>
        </w:tc>
        <w:tc>
          <w:tcPr>
            <w:tcW w:w="2640" w:type="dxa"/>
            <w:tcMar>
              <w:top w:w="50" w:type="dxa"/>
              <w:left w:w="100" w:type="dxa"/>
            </w:tcMar>
            <w:vAlign w:val="center"/>
          </w:tcPr>
          <w:p w:rsidR="00007D8C" w:rsidRDefault="00514703">
            <w:pPr>
              <w:spacing w:after="0"/>
              <w:ind w:left="135"/>
            </w:pPr>
            <w:r>
              <w:rPr>
                <w:rFonts w:ascii="Times New Roman" w:hAnsi="Times New Roman"/>
                <w:color w:val="000000"/>
                <w:sz w:val="24"/>
              </w:rPr>
              <w:t>Металлы</w:t>
            </w:r>
          </w:p>
        </w:tc>
        <w:tc>
          <w:tcPr>
            <w:tcW w:w="101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07D8C" w:rsidRDefault="00007D8C">
            <w:pPr>
              <w:spacing w:after="0"/>
              <w:ind w:left="135"/>
              <w:jc w:val="center"/>
            </w:pPr>
          </w:p>
        </w:tc>
        <w:tc>
          <w:tcPr>
            <w:tcW w:w="182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2.2</w:t>
            </w:r>
          </w:p>
        </w:tc>
        <w:tc>
          <w:tcPr>
            <w:tcW w:w="2640" w:type="dxa"/>
            <w:tcMar>
              <w:top w:w="50" w:type="dxa"/>
              <w:left w:w="100" w:type="dxa"/>
            </w:tcMar>
            <w:vAlign w:val="center"/>
          </w:tcPr>
          <w:p w:rsidR="00007D8C" w:rsidRDefault="00514703">
            <w:pPr>
              <w:spacing w:after="0"/>
              <w:ind w:left="135"/>
            </w:pPr>
            <w:r>
              <w:rPr>
                <w:rFonts w:ascii="Times New Roman" w:hAnsi="Times New Roman"/>
                <w:color w:val="000000"/>
                <w:sz w:val="24"/>
              </w:rPr>
              <w:t>Неметаллы</w:t>
            </w:r>
          </w:p>
        </w:tc>
        <w:tc>
          <w:tcPr>
            <w:tcW w:w="101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2.3</w:t>
            </w:r>
          </w:p>
        </w:tc>
        <w:tc>
          <w:tcPr>
            <w:tcW w:w="264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007D8C" w:rsidRDefault="00007D8C">
            <w:pPr>
              <w:spacing w:after="0"/>
              <w:ind w:left="135"/>
              <w:jc w:val="center"/>
            </w:pPr>
          </w:p>
        </w:tc>
        <w:tc>
          <w:tcPr>
            <w:tcW w:w="1823" w:type="dxa"/>
            <w:tcMar>
              <w:top w:w="50" w:type="dxa"/>
              <w:left w:w="100" w:type="dxa"/>
            </w:tcMar>
            <w:vAlign w:val="center"/>
          </w:tcPr>
          <w:p w:rsidR="00007D8C" w:rsidRDefault="00007D8C">
            <w:pPr>
              <w:spacing w:after="0"/>
              <w:ind w:left="135"/>
              <w:jc w:val="center"/>
            </w:pP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007D8C" w:rsidRDefault="00007D8C"/>
        </w:tc>
        <w:tc>
          <w:tcPr>
            <w:tcW w:w="1823" w:type="dxa"/>
            <w:tcMar>
              <w:top w:w="50" w:type="dxa"/>
              <w:left w:w="100" w:type="dxa"/>
            </w:tcMar>
            <w:vAlign w:val="center"/>
          </w:tcPr>
          <w:p w:rsidR="00007D8C" w:rsidRDefault="00007D8C"/>
        </w:tc>
        <w:tc>
          <w:tcPr>
            <w:tcW w:w="2741" w:type="dxa"/>
            <w:tcMar>
              <w:top w:w="50" w:type="dxa"/>
              <w:left w:w="100" w:type="dxa"/>
            </w:tcMar>
            <w:vAlign w:val="center"/>
          </w:tcPr>
          <w:p w:rsidR="00007D8C" w:rsidRDefault="00007D8C">
            <w:pPr>
              <w:spacing w:after="0"/>
              <w:ind w:left="135"/>
            </w:pPr>
          </w:p>
        </w:tc>
      </w:tr>
      <w:tr w:rsidR="00007D8C">
        <w:trPr>
          <w:trHeight w:val="144"/>
          <w:tblCellSpacing w:w="20" w:type="nil"/>
        </w:trPr>
        <w:tc>
          <w:tcPr>
            <w:tcW w:w="0" w:type="auto"/>
            <w:gridSpan w:val="6"/>
            <w:tcMar>
              <w:top w:w="50" w:type="dxa"/>
              <w:left w:w="100" w:type="dxa"/>
            </w:tcMar>
            <w:vAlign w:val="center"/>
          </w:tcPr>
          <w:p w:rsidR="00007D8C" w:rsidRDefault="0051470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Химия и жизнь</w:t>
            </w:r>
          </w:p>
        </w:tc>
      </w:tr>
      <w:tr w:rsidR="00007D8C" w:rsidRPr="00BD6CDD">
        <w:trPr>
          <w:trHeight w:val="144"/>
          <w:tblCellSpacing w:w="20" w:type="nil"/>
        </w:trPr>
        <w:tc>
          <w:tcPr>
            <w:tcW w:w="520" w:type="dxa"/>
            <w:tcMar>
              <w:top w:w="50" w:type="dxa"/>
              <w:left w:w="100" w:type="dxa"/>
            </w:tcMar>
            <w:vAlign w:val="center"/>
          </w:tcPr>
          <w:p w:rsidR="00007D8C" w:rsidRDefault="00514703">
            <w:pPr>
              <w:spacing w:after="0"/>
            </w:pPr>
            <w:r>
              <w:rPr>
                <w:rFonts w:ascii="Times New Roman" w:hAnsi="Times New Roman"/>
                <w:color w:val="000000"/>
                <w:sz w:val="24"/>
              </w:rPr>
              <w:t>3.1</w:t>
            </w:r>
          </w:p>
        </w:tc>
        <w:tc>
          <w:tcPr>
            <w:tcW w:w="2640" w:type="dxa"/>
            <w:tcMar>
              <w:top w:w="50" w:type="dxa"/>
              <w:left w:w="100" w:type="dxa"/>
            </w:tcMar>
            <w:vAlign w:val="center"/>
          </w:tcPr>
          <w:p w:rsidR="00007D8C" w:rsidRDefault="00514703">
            <w:pPr>
              <w:spacing w:after="0"/>
              <w:ind w:left="135"/>
            </w:pPr>
            <w:r>
              <w:rPr>
                <w:rFonts w:ascii="Times New Roman" w:hAnsi="Times New Roman"/>
                <w:color w:val="000000"/>
                <w:sz w:val="24"/>
              </w:rPr>
              <w:t>Химия и жизнь</w:t>
            </w:r>
          </w:p>
        </w:tc>
        <w:tc>
          <w:tcPr>
            <w:tcW w:w="1011"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07D8C" w:rsidRDefault="00007D8C">
            <w:pPr>
              <w:spacing w:after="0"/>
              <w:ind w:left="135"/>
              <w:jc w:val="center"/>
            </w:pPr>
          </w:p>
        </w:tc>
        <w:tc>
          <w:tcPr>
            <w:tcW w:w="1823" w:type="dxa"/>
            <w:tcMar>
              <w:top w:w="50" w:type="dxa"/>
              <w:left w:w="100" w:type="dxa"/>
            </w:tcMar>
            <w:vAlign w:val="center"/>
          </w:tcPr>
          <w:p w:rsidR="00007D8C" w:rsidRDefault="00007D8C">
            <w:pPr>
              <w:spacing w:after="0"/>
              <w:ind w:left="135"/>
              <w:jc w:val="center"/>
            </w:pPr>
          </w:p>
        </w:tc>
        <w:tc>
          <w:tcPr>
            <w:tcW w:w="2741"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f</w:instrText>
            </w:r>
            <w:r w:rsidR="00BD6CDD" w:rsidRPr="00BD6CDD">
              <w:rPr>
                <w:lang w:val="ru-RU"/>
              </w:rPr>
              <w:instrText>41837</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f</w:t>
            </w:r>
            <w:r w:rsidRPr="00514703">
              <w:rPr>
                <w:rFonts w:ascii="Times New Roman" w:hAnsi="Times New Roman"/>
                <w:color w:val="0000FF"/>
                <w:u w:val="single"/>
                <w:lang w:val="ru-RU"/>
              </w:rPr>
              <w:t>41837</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trPr>
          <w:trHeight w:val="144"/>
          <w:tblCellSpacing w:w="20" w:type="nil"/>
        </w:trPr>
        <w:tc>
          <w:tcPr>
            <w:tcW w:w="0" w:type="auto"/>
            <w:gridSpan w:val="2"/>
            <w:tcMar>
              <w:top w:w="50" w:type="dxa"/>
              <w:left w:w="100" w:type="dxa"/>
            </w:tcMar>
            <w:vAlign w:val="center"/>
          </w:tcPr>
          <w:p w:rsidR="00007D8C" w:rsidRDefault="0051470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07D8C" w:rsidRDefault="00007D8C"/>
        </w:tc>
      </w:tr>
      <w:tr w:rsidR="00007D8C">
        <w:trPr>
          <w:trHeight w:val="144"/>
          <w:tblCellSpacing w:w="20" w:type="nil"/>
        </w:trPr>
        <w:tc>
          <w:tcPr>
            <w:tcW w:w="0" w:type="auto"/>
            <w:gridSpan w:val="2"/>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007D8C" w:rsidRDefault="00007D8C"/>
        </w:tc>
      </w:tr>
    </w:tbl>
    <w:p w:rsidR="00007D8C" w:rsidRDefault="00007D8C">
      <w:pPr>
        <w:sectPr w:rsidR="00007D8C">
          <w:pgSz w:w="16383" w:h="11906" w:orient="landscape"/>
          <w:pgMar w:top="1134" w:right="850" w:bottom="1134" w:left="1701" w:header="720" w:footer="720" w:gutter="0"/>
          <w:cols w:space="720"/>
        </w:sectPr>
      </w:pPr>
    </w:p>
    <w:p w:rsidR="00007D8C" w:rsidRDefault="00007D8C">
      <w:pPr>
        <w:sectPr w:rsidR="00007D8C">
          <w:pgSz w:w="16383" w:h="11906" w:orient="landscape"/>
          <w:pgMar w:top="1134" w:right="850" w:bottom="1134" w:left="1701" w:header="720" w:footer="720" w:gutter="0"/>
          <w:cols w:space="720"/>
        </w:sectPr>
      </w:pPr>
    </w:p>
    <w:p w:rsidR="00007D8C" w:rsidRDefault="00514703">
      <w:pPr>
        <w:spacing w:after="0"/>
        <w:ind w:left="120"/>
      </w:pPr>
      <w:bookmarkStart w:id="7" w:name="block-72436063"/>
      <w:bookmarkEnd w:id="6"/>
      <w:r>
        <w:rPr>
          <w:rFonts w:ascii="Times New Roman" w:hAnsi="Times New Roman"/>
          <w:b/>
          <w:color w:val="000000"/>
          <w:sz w:val="28"/>
        </w:rPr>
        <w:lastRenderedPageBreak/>
        <w:t xml:space="preserve"> ПОУРОЧНОЕ ПЛАНИРОВАНИЕ </w:t>
      </w:r>
    </w:p>
    <w:p w:rsidR="00007D8C" w:rsidRDefault="0051470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9"/>
        <w:gridCol w:w="4077"/>
        <w:gridCol w:w="1143"/>
        <w:gridCol w:w="1841"/>
        <w:gridCol w:w="1910"/>
        <w:gridCol w:w="1347"/>
        <w:gridCol w:w="2873"/>
      </w:tblGrid>
      <w:tr w:rsidR="00007D8C">
        <w:trPr>
          <w:trHeight w:val="144"/>
          <w:tblCellSpacing w:w="20" w:type="nil"/>
        </w:trPr>
        <w:tc>
          <w:tcPr>
            <w:tcW w:w="356"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 п/п </w:t>
            </w:r>
          </w:p>
          <w:p w:rsidR="00007D8C" w:rsidRDefault="00007D8C">
            <w:pPr>
              <w:spacing w:after="0"/>
              <w:ind w:left="135"/>
            </w:pPr>
          </w:p>
        </w:tc>
        <w:tc>
          <w:tcPr>
            <w:tcW w:w="3520"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Тема урока </w:t>
            </w:r>
          </w:p>
          <w:p w:rsidR="00007D8C" w:rsidRDefault="00007D8C">
            <w:pPr>
              <w:spacing w:after="0"/>
              <w:ind w:left="135"/>
            </w:pPr>
          </w:p>
        </w:tc>
        <w:tc>
          <w:tcPr>
            <w:tcW w:w="0" w:type="auto"/>
            <w:gridSpan w:val="3"/>
            <w:tcMar>
              <w:top w:w="50" w:type="dxa"/>
              <w:left w:w="100" w:type="dxa"/>
            </w:tcMar>
            <w:vAlign w:val="center"/>
          </w:tcPr>
          <w:p w:rsidR="00007D8C" w:rsidRDefault="00514703">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Дата изучения </w:t>
            </w:r>
          </w:p>
          <w:p w:rsidR="00007D8C" w:rsidRDefault="00007D8C">
            <w:pPr>
              <w:spacing w:after="0"/>
              <w:ind w:left="135"/>
            </w:pPr>
          </w:p>
        </w:tc>
        <w:tc>
          <w:tcPr>
            <w:tcW w:w="1933"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Электронные цифровые образовательные ресурсы </w:t>
            </w:r>
          </w:p>
          <w:p w:rsidR="00007D8C" w:rsidRDefault="00007D8C">
            <w:pPr>
              <w:spacing w:after="0"/>
              <w:ind w:left="135"/>
            </w:pPr>
          </w:p>
        </w:tc>
      </w:tr>
      <w:tr w:rsidR="00007D8C">
        <w:trPr>
          <w:trHeight w:val="144"/>
          <w:tblCellSpacing w:w="20" w:type="nil"/>
        </w:trPr>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c>
          <w:tcPr>
            <w:tcW w:w="793"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Всего </w:t>
            </w:r>
          </w:p>
          <w:p w:rsidR="00007D8C" w:rsidRDefault="00007D8C">
            <w:pPr>
              <w:spacing w:after="0"/>
              <w:ind w:left="135"/>
            </w:pPr>
          </w:p>
        </w:tc>
        <w:tc>
          <w:tcPr>
            <w:tcW w:w="1485"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Контрольные работы </w:t>
            </w:r>
          </w:p>
          <w:p w:rsidR="00007D8C" w:rsidRDefault="00007D8C">
            <w:pPr>
              <w:spacing w:after="0"/>
              <w:ind w:left="135"/>
            </w:pPr>
          </w:p>
        </w:tc>
        <w:tc>
          <w:tcPr>
            <w:tcW w:w="1587"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Практические работы </w:t>
            </w:r>
          </w:p>
          <w:p w:rsidR="00007D8C" w:rsidRDefault="00007D8C">
            <w:pPr>
              <w:spacing w:after="0"/>
              <w:ind w:left="135"/>
            </w:pPr>
          </w:p>
        </w:tc>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/3686</w:instrText>
            </w:r>
            <w:r w:rsidR="00BD6CDD">
              <w:instrText>e</w:instrText>
            </w:r>
            <w:r w:rsidR="00BD6CDD" w:rsidRPr="00BD6CDD">
              <w:rPr>
                <w:lang w:val="ru-RU"/>
              </w:rPr>
              <w:instrText>6</w:instrText>
            </w:r>
            <w:r w:rsidR="00BD6CDD">
              <w:instrText>f</w:instrText>
            </w:r>
            <w:r w:rsidR="00BD6CDD" w:rsidRPr="00BD6CDD">
              <w:rPr>
                <w:lang w:val="ru-RU"/>
              </w:rPr>
              <w:instrText>5"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/3686</w:t>
            </w:r>
            <w:r>
              <w:rPr>
                <w:rFonts w:ascii="Times New Roman" w:hAnsi="Times New Roman"/>
                <w:color w:val="0000FF"/>
                <w:u w:val="single"/>
              </w:rPr>
              <w:t>e</w:t>
            </w:r>
            <w:r w:rsidRPr="00514703">
              <w:rPr>
                <w:rFonts w:ascii="Times New Roman" w:hAnsi="Times New Roman"/>
                <w:color w:val="0000FF"/>
                <w:u w:val="single"/>
                <w:lang w:val="ru-RU"/>
              </w:rPr>
              <w:t>6</w:t>
            </w:r>
            <w:r>
              <w:rPr>
                <w:rFonts w:ascii="Times New Roman" w:hAnsi="Times New Roman"/>
                <w:color w:val="0000FF"/>
                <w:u w:val="single"/>
              </w:rPr>
              <w:t>f</w:t>
            </w:r>
            <w:r w:rsidRPr="00514703">
              <w:rPr>
                <w:rFonts w:ascii="Times New Roman" w:hAnsi="Times New Roman"/>
                <w:color w:val="0000FF"/>
                <w:u w:val="single"/>
                <w:lang w:val="ru-RU"/>
              </w:rPr>
              <w:t>5</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/8</w:instrText>
            </w:r>
            <w:r w:rsidR="00BD6CDD">
              <w:instrText>d</w:instrText>
            </w:r>
            <w:r w:rsidR="00BD6CDD" w:rsidRPr="00BD6CDD">
              <w:rPr>
                <w:lang w:val="ru-RU"/>
              </w:rPr>
              <w:instrText>39</w:instrText>
            </w:r>
            <w:r w:rsidR="00BD6CDD">
              <w:instrText>f</w:instrText>
            </w:r>
            <w:r w:rsidR="00BD6CDD" w:rsidRPr="00BD6CDD">
              <w:rPr>
                <w:lang w:val="ru-RU"/>
              </w:rPr>
              <w:instrText>5</w:instrText>
            </w:r>
            <w:r w:rsidR="00BD6CDD">
              <w:instrText>c</w:instrText>
            </w:r>
            <w:r w:rsidR="00BD6CDD" w:rsidRPr="00BD6CDD">
              <w:rPr>
                <w:lang w:val="ru-RU"/>
              </w:rPr>
              <w:instrText>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/8</w:t>
            </w:r>
            <w:r>
              <w:rPr>
                <w:rFonts w:ascii="Times New Roman" w:hAnsi="Times New Roman"/>
                <w:color w:val="0000FF"/>
                <w:u w:val="single"/>
              </w:rPr>
              <w:t>d</w:t>
            </w:r>
            <w:r w:rsidRPr="00514703">
              <w:rPr>
                <w:rFonts w:ascii="Times New Roman" w:hAnsi="Times New Roman"/>
                <w:color w:val="0000FF"/>
                <w:u w:val="single"/>
                <w:lang w:val="ru-RU"/>
              </w:rPr>
              <w:t>39</w:t>
            </w:r>
            <w:r>
              <w:rPr>
                <w:rFonts w:ascii="Times New Roman" w:hAnsi="Times New Roman"/>
                <w:color w:val="0000FF"/>
                <w:u w:val="single"/>
              </w:rPr>
              <w:t>f</w:t>
            </w:r>
            <w:r w:rsidRPr="00514703">
              <w:rPr>
                <w:rFonts w:ascii="Times New Roman" w:hAnsi="Times New Roman"/>
                <w:color w:val="0000FF"/>
                <w:u w:val="single"/>
                <w:lang w:val="ru-RU"/>
              </w:rPr>
              <w:t>5</w:t>
            </w:r>
            <w:r>
              <w:rPr>
                <w:rFonts w:ascii="Times New Roman" w:hAnsi="Times New Roman"/>
                <w:color w:val="0000FF"/>
                <w:u w:val="single"/>
              </w:rPr>
              <w:t>c</w:t>
            </w:r>
            <w:r w:rsidRPr="00514703">
              <w:rPr>
                <w:rFonts w:ascii="Times New Roman" w:hAnsi="Times New Roman"/>
                <w:color w:val="0000FF"/>
                <w:u w:val="single"/>
                <w:lang w:val="ru-RU"/>
              </w:rPr>
              <w:t>8</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c</w:instrText>
            </w:r>
            <w:r w:rsidR="00BD6CDD" w:rsidRPr="00BD6CDD">
              <w:rPr>
                <w:lang w:val="ru-RU"/>
              </w:rPr>
              <w:instrText>212</w:instrText>
            </w:r>
            <w:r w:rsidR="00BD6CDD">
              <w:instrText>dd</w:instrText>
            </w:r>
            <w:r w:rsidR="00BD6CDD" w:rsidRPr="00BD6CDD">
              <w:rPr>
                <w:lang w:val="ru-RU"/>
              </w:rPr>
              <w:instrText>21"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c</w:t>
            </w:r>
            <w:r w:rsidRPr="00514703">
              <w:rPr>
                <w:rFonts w:ascii="Times New Roman" w:hAnsi="Times New Roman"/>
                <w:color w:val="0000FF"/>
                <w:u w:val="single"/>
                <w:lang w:val="ru-RU"/>
              </w:rPr>
              <w:t>212</w:t>
            </w:r>
            <w:r>
              <w:rPr>
                <w:rFonts w:ascii="Times New Roman" w:hAnsi="Times New Roman"/>
                <w:color w:val="0000FF"/>
                <w:u w:val="single"/>
              </w:rPr>
              <w:t>dd</w:t>
            </w:r>
            <w:r w:rsidRPr="00514703">
              <w:rPr>
                <w:rFonts w:ascii="Times New Roman" w:hAnsi="Times New Roman"/>
                <w:color w:val="0000FF"/>
                <w:u w:val="single"/>
                <w:lang w:val="ru-RU"/>
              </w:rPr>
              <w:t>21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4</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Алканы: состав и строение, гомологический ряд</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/25</w:instrText>
            </w:r>
            <w:r w:rsidR="00BD6CDD">
              <w:instrText>a</w:instrText>
            </w:r>
            <w:r w:rsidR="00BD6CDD" w:rsidRPr="00BD6CDD">
              <w:rPr>
                <w:lang w:val="ru-RU"/>
              </w:rPr>
              <w:instrText>14636"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/25</w:t>
            </w:r>
            <w:r>
              <w:rPr>
                <w:rFonts w:ascii="Times New Roman" w:hAnsi="Times New Roman"/>
                <w:color w:val="0000FF"/>
                <w:u w:val="single"/>
              </w:rPr>
              <w:t>a</w:t>
            </w:r>
            <w:r w:rsidRPr="00514703">
              <w:rPr>
                <w:rFonts w:ascii="Times New Roman" w:hAnsi="Times New Roman"/>
                <w:color w:val="0000FF"/>
                <w:u w:val="single"/>
                <w:lang w:val="ru-RU"/>
              </w:rPr>
              <w:t>14636</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5</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Метан и этан — простейшие представители алканов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/259</w:instrText>
            </w:r>
            <w:r w:rsidR="00BD6CDD">
              <w:instrText>b</w:instrText>
            </w:r>
            <w:r w:rsidR="00BD6CDD" w:rsidRPr="00BD6CDD">
              <w:rPr>
                <w:lang w:val="ru-RU"/>
              </w:rPr>
              <w:instrText>0</w:instrText>
            </w:r>
            <w:r w:rsidR="00BD6CDD">
              <w:instrText>a</w:instrText>
            </w:r>
            <w:r w:rsidR="00BD6CDD" w:rsidRPr="00BD6CDD">
              <w:rPr>
                <w:lang w:val="ru-RU"/>
              </w:rPr>
              <w:instrText>5</w:instrText>
            </w:r>
            <w:r w:rsidR="00BD6CDD">
              <w:instrText>b</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/259</w:t>
            </w:r>
            <w:r>
              <w:rPr>
                <w:rFonts w:ascii="Times New Roman" w:hAnsi="Times New Roman"/>
                <w:color w:val="0000FF"/>
                <w:u w:val="single"/>
              </w:rPr>
              <w:t>b</w:t>
            </w:r>
            <w:r w:rsidRPr="00514703">
              <w:rPr>
                <w:rFonts w:ascii="Times New Roman" w:hAnsi="Times New Roman"/>
                <w:color w:val="0000FF"/>
                <w:u w:val="single"/>
                <w:lang w:val="ru-RU"/>
              </w:rPr>
              <w:t>0</w:t>
            </w:r>
            <w:r>
              <w:rPr>
                <w:rFonts w:ascii="Times New Roman" w:hAnsi="Times New Roman"/>
                <w:color w:val="0000FF"/>
                <w:u w:val="single"/>
              </w:rPr>
              <w:t>a</w:t>
            </w:r>
            <w:r w:rsidRPr="00514703">
              <w:rPr>
                <w:rFonts w:ascii="Times New Roman" w:hAnsi="Times New Roman"/>
                <w:color w:val="0000FF"/>
                <w:u w:val="single"/>
                <w:lang w:val="ru-RU"/>
              </w:rPr>
              <w:t>5</w:t>
            </w:r>
            <w:r>
              <w:rPr>
                <w:rFonts w:ascii="Times New Roman" w:hAnsi="Times New Roman"/>
                <w:color w:val="0000FF"/>
                <w:u w:val="single"/>
              </w:rPr>
              <w:t>b</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6</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Алкены: состав и строение, свойства</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/273</w:instrText>
            </w:r>
            <w:r w:rsidR="00BD6CDD">
              <w:instrText>b</w:instrText>
            </w:r>
            <w:r w:rsidR="00BD6CDD" w:rsidRPr="00BD6CDD">
              <w:rPr>
                <w:lang w:val="ru-RU"/>
              </w:rPr>
              <w:instrText>0</w:instrText>
            </w:r>
            <w:r w:rsidR="00BD6CDD">
              <w:instrText>a</w:instrText>
            </w:r>
            <w:r w:rsidR="00BD6CDD" w:rsidRPr="00BD6CDD">
              <w:rPr>
                <w:lang w:val="ru-RU"/>
              </w:rPr>
              <w:instrText>1</w:instrText>
            </w:r>
            <w:r w:rsidR="00BD6CDD">
              <w:instrText>e</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/273</w:t>
            </w:r>
            <w:r>
              <w:rPr>
                <w:rFonts w:ascii="Times New Roman" w:hAnsi="Times New Roman"/>
                <w:color w:val="0000FF"/>
                <w:u w:val="single"/>
              </w:rPr>
              <w:t>b</w:t>
            </w:r>
            <w:r w:rsidRPr="00514703">
              <w:rPr>
                <w:rFonts w:ascii="Times New Roman" w:hAnsi="Times New Roman"/>
                <w:color w:val="0000FF"/>
                <w:u w:val="single"/>
                <w:lang w:val="ru-RU"/>
              </w:rPr>
              <w:t>0</w:t>
            </w:r>
            <w:r>
              <w:rPr>
                <w:rFonts w:ascii="Times New Roman" w:hAnsi="Times New Roman"/>
                <w:color w:val="0000FF"/>
                <w:u w:val="single"/>
              </w:rPr>
              <w:t>a</w:t>
            </w:r>
            <w:r w:rsidRPr="00514703">
              <w:rPr>
                <w:rFonts w:ascii="Times New Roman" w:hAnsi="Times New Roman"/>
                <w:color w:val="0000FF"/>
                <w:u w:val="single"/>
                <w:lang w:val="ru-RU"/>
              </w:rPr>
              <w:t>1</w:t>
            </w:r>
            <w:r>
              <w:rPr>
                <w:rFonts w:ascii="Times New Roman" w:hAnsi="Times New Roman"/>
                <w:color w:val="0000FF"/>
                <w:u w:val="single"/>
              </w:rPr>
              <w:t>e</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7</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Этилен и пропилен — простейшие представители алкенов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/21069</w:instrText>
            </w:r>
            <w:r w:rsidR="00BD6CDD">
              <w:instrText>ccd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/21069</w:t>
            </w:r>
            <w:r>
              <w:rPr>
                <w:rFonts w:ascii="Times New Roman" w:hAnsi="Times New Roman"/>
                <w:color w:val="0000FF"/>
                <w:u w:val="single"/>
              </w:rPr>
              <w:t>ccd</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8</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/0941</w:instrText>
            </w:r>
            <w:r w:rsidR="00BD6CDD">
              <w:instrText>eed</w:instrText>
            </w:r>
            <w:r w:rsidR="00BD6CDD" w:rsidRPr="00BD6CDD">
              <w:rPr>
                <w:lang w:val="ru-RU"/>
              </w:rPr>
              <w:instrText>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/0941</w:t>
            </w:r>
            <w:r>
              <w:rPr>
                <w:rFonts w:ascii="Times New Roman" w:hAnsi="Times New Roman"/>
                <w:color w:val="0000FF"/>
                <w:u w:val="single"/>
              </w:rPr>
              <w:t>eed</w:t>
            </w:r>
            <w:r w:rsidRPr="00514703">
              <w:rPr>
                <w:rFonts w:ascii="Times New Roman" w:hAnsi="Times New Roman"/>
                <w:color w:val="0000FF"/>
                <w:u w:val="single"/>
                <w:lang w:val="ru-RU"/>
              </w:rPr>
              <w:t>8</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Алкадиены. Бутадиен-1,3 и метилбутадиен-1,3. Получение синтетического каучука и резины</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/04298</w:instrText>
            </w:r>
            <w:r w:rsidR="00BD6CDD">
              <w:instrText>c</w:instrText>
            </w:r>
            <w:r w:rsidR="00BD6CDD" w:rsidRPr="00BD6CDD">
              <w:rPr>
                <w:lang w:val="ru-RU"/>
              </w:rPr>
              <w:instrText>0</w:instrText>
            </w:r>
            <w:r w:rsidR="00BD6CDD">
              <w:instrText>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/04298</w:t>
            </w:r>
            <w:r>
              <w:rPr>
                <w:rFonts w:ascii="Times New Roman" w:hAnsi="Times New Roman"/>
                <w:color w:val="0000FF"/>
                <w:u w:val="single"/>
              </w:rPr>
              <w:t>c</w:t>
            </w:r>
            <w:r w:rsidRPr="00514703">
              <w:rPr>
                <w:rFonts w:ascii="Times New Roman" w:hAnsi="Times New Roman"/>
                <w:color w:val="0000FF"/>
                <w:u w:val="single"/>
                <w:lang w:val="ru-RU"/>
              </w:rPr>
              <w:t>0</w:t>
            </w:r>
            <w:r>
              <w:rPr>
                <w:rFonts w:ascii="Times New Roman" w:hAnsi="Times New Roman"/>
                <w:color w:val="0000FF"/>
                <w:u w:val="single"/>
              </w:rPr>
              <w:t>a</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10</w:t>
            </w:r>
          </w:p>
        </w:tc>
        <w:tc>
          <w:tcPr>
            <w:tcW w:w="3520"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Алкины: состав и особенности строения, гомологический ряд. </w:t>
            </w:r>
            <w:r>
              <w:rPr>
                <w:rFonts w:ascii="Times New Roman" w:hAnsi="Times New Roman"/>
                <w:color w:val="000000"/>
                <w:sz w:val="24"/>
              </w:rPr>
              <w:t>Ацетилен — простейший представитель алкинов</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/68</w:instrText>
            </w:r>
            <w:r w:rsidR="00BD6CDD">
              <w:instrText>b</w:instrText>
            </w:r>
            <w:r w:rsidR="00BD6CDD" w:rsidRPr="00BD6CDD">
              <w:rPr>
                <w:lang w:val="ru-RU"/>
              </w:rPr>
              <w:instrText>6</w:instrText>
            </w:r>
            <w:r w:rsidR="00BD6CDD">
              <w:instrText>cc</w:instrText>
            </w:r>
            <w:r w:rsidR="00BD6CDD" w:rsidRPr="00BD6CDD">
              <w:rPr>
                <w:lang w:val="ru-RU"/>
              </w:rPr>
              <w:instrText>4</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/68</w:t>
            </w:r>
            <w:r>
              <w:rPr>
                <w:rFonts w:ascii="Times New Roman" w:hAnsi="Times New Roman"/>
                <w:color w:val="0000FF"/>
                <w:u w:val="single"/>
              </w:rPr>
              <w:t>b</w:t>
            </w:r>
            <w:r w:rsidRPr="00514703">
              <w:rPr>
                <w:rFonts w:ascii="Times New Roman" w:hAnsi="Times New Roman"/>
                <w:color w:val="0000FF"/>
                <w:u w:val="single"/>
                <w:lang w:val="ru-RU"/>
              </w:rPr>
              <w:t>6</w:t>
            </w:r>
            <w:r>
              <w:rPr>
                <w:rFonts w:ascii="Times New Roman" w:hAnsi="Times New Roman"/>
                <w:color w:val="0000FF"/>
                <w:u w:val="single"/>
              </w:rPr>
              <w:t>cc</w:t>
            </w:r>
            <w:r w:rsidRPr="00514703">
              <w:rPr>
                <w:rFonts w:ascii="Times New Roman" w:hAnsi="Times New Roman"/>
                <w:color w:val="0000FF"/>
                <w:u w:val="single"/>
                <w:lang w:val="ru-RU"/>
              </w:rPr>
              <w:t>4</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11</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w:instrText>
            </w:r>
            <w:r w:rsidR="00BD6CDD">
              <w:instrText>db</w:instrText>
            </w:r>
            <w:r w:rsidR="00BD6CDD" w:rsidRPr="00BD6CDD">
              <w:rPr>
                <w:lang w:val="ru-RU"/>
              </w:rPr>
              <w:instrText>8</w:instrText>
            </w:r>
            <w:r w:rsidR="00BD6CDD">
              <w:instrText>e</w:instrText>
            </w:r>
            <w:r w:rsidR="00BD6CDD" w:rsidRPr="00BD6CDD">
              <w:rPr>
                <w:lang w:val="ru-RU"/>
              </w:rPr>
              <w:instrText>526"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w:t>
            </w:r>
            <w:r>
              <w:rPr>
                <w:rFonts w:ascii="Times New Roman" w:hAnsi="Times New Roman"/>
                <w:color w:val="0000FF"/>
                <w:u w:val="single"/>
              </w:rPr>
              <w:t>db</w:t>
            </w:r>
            <w:r w:rsidRPr="00514703">
              <w:rPr>
                <w:rFonts w:ascii="Times New Roman" w:hAnsi="Times New Roman"/>
                <w:color w:val="0000FF"/>
                <w:u w:val="single"/>
                <w:lang w:val="ru-RU"/>
              </w:rPr>
              <w:t>8</w:t>
            </w:r>
            <w:r>
              <w:rPr>
                <w:rFonts w:ascii="Times New Roman" w:hAnsi="Times New Roman"/>
                <w:color w:val="0000FF"/>
                <w:u w:val="single"/>
              </w:rPr>
              <w:t>e</w:t>
            </w:r>
            <w:r w:rsidRPr="00514703">
              <w:rPr>
                <w:rFonts w:ascii="Times New Roman" w:hAnsi="Times New Roman"/>
                <w:color w:val="0000FF"/>
                <w:u w:val="single"/>
                <w:lang w:val="ru-RU"/>
              </w:rPr>
              <w:t>526</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12</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Арены: бензол и толуол. Токсичность аренов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a</w:instrText>
            </w:r>
            <w:r w:rsidR="00BD6CDD" w:rsidRPr="00BD6CDD">
              <w:rPr>
                <w:lang w:val="ru-RU"/>
              </w:rPr>
              <w:instrText>92</w:instrText>
            </w:r>
            <w:r w:rsidR="00BD6CDD">
              <w:instrText>a</w:instrText>
            </w:r>
            <w:r w:rsidR="00BD6CDD" w:rsidRPr="00BD6CDD">
              <w:rPr>
                <w:lang w:val="ru-RU"/>
              </w:rPr>
              <w:instrText>7094"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a</w:t>
            </w:r>
            <w:r w:rsidRPr="00514703">
              <w:rPr>
                <w:rFonts w:ascii="Times New Roman" w:hAnsi="Times New Roman"/>
                <w:color w:val="0000FF"/>
                <w:u w:val="single"/>
                <w:lang w:val="ru-RU"/>
              </w:rPr>
              <w:t>92</w:t>
            </w:r>
            <w:r>
              <w:rPr>
                <w:rFonts w:ascii="Times New Roman" w:hAnsi="Times New Roman"/>
                <w:color w:val="0000FF"/>
                <w:u w:val="single"/>
              </w:rPr>
              <w:t>a</w:t>
            </w:r>
            <w:r w:rsidRPr="00514703">
              <w:rPr>
                <w:rFonts w:ascii="Times New Roman" w:hAnsi="Times New Roman"/>
                <w:color w:val="0000FF"/>
                <w:u w:val="single"/>
                <w:lang w:val="ru-RU"/>
              </w:rPr>
              <w:t>7094</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13</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/6</w:instrText>
            </w:r>
            <w:r w:rsidR="00BD6CDD">
              <w:instrText>f</w:instrText>
            </w:r>
            <w:r w:rsidR="00BD6CDD" w:rsidRPr="00BD6CDD">
              <w:rPr>
                <w:lang w:val="ru-RU"/>
              </w:rPr>
              <w:instrText>717</w:instrText>
            </w:r>
            <w:r w:rsidR="00BD6CDD">
              <w:instrText>d</w:instrText>
            </w:r>
            <w:r w:rsidR="00BD6CDD" w:rsidRPr="00BD6CDD">
              <w:rPr>
                <w:lang w:val="ru-RU"/>
              </w:rPr>
              <w:instrText>09"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/6</w:t>
            </w:r>
            <w:r>
              <w:rPr>
                <w:rFonts w:ascii="Times New Roman" w:hAnsi="Times New Roman"/>
                <w:color w:val="0000FF"/>
                <w:u w:val="single"/>
              </w:rPr>
              <w:t>f</w:t>
            </w:r>
            <w:r w:rsidRPr="00514703">
              <w:rPr>
                <w:rFonts w:ascii="Times New Roman" w:hAnsi="Times New Roman"/>
                <w:color w:val="0000FF"/>
                <w:u w:val="single"/>
                <w:lang w:val="ru-RU"/>
              </w:rPr>
              <w:t>717</w:t>
            </w:r>
            <w:r>
              <w:rPr>
                <w:rFonts w:ascii="Times New Roman" w:hAnsi="Times New Roman"/>
                <w:color w:val="0000FF"/>
                <w:u w:val="single"/>
              </w:rPr>
              <w:t>d</w:t>
            </w:r>
            <w:r w:rsidRPr="00514703">
              <w:rPr>
                <w:rFonts w:ascii="Times New Roman" w:hAnsi="Times New Roman"/>
                <w:color w:val="0000FF"/>
                <w:u w:val="single"/>
                <w:lang w:val="ru-RU"/>
              </w:rPr>
              <w:t>09</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14</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/69</w:instrText>
            </w:r>
            <w:r w:rsidR="00BD6CDD">
              <w:instrText>b</w:instrText>
            </w:r>
            <w:r w:rsidR="00BD6CDD" w:rsidRPr="00BD6CDD">
              <w:rPr>
                <w:lang w:val="ru-RU"/>
              </w:rPr>
              <w:instrText>3398</w:instrText>
            </w:r>
            <w:r w:rsidR="00BD6CDD">
              <w:instrText>b</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/69</w:t>
            </w:r>
            <w:r>
              <w:rPr>
                <w:rFonts w:ascii="Times New Roman" w:hAnsi="Times New Roman"/>
                <w:color w:val="0000FF"/>
                <w:u w:val="single"/>
              </w:rPr>
              <w:t>b</w:t>
            </w:r>
            <w:r w:rsidRPr="00514703">
              <w:rPr>
                <w:rFonts w:ascii="Times New Roman" w:hAnsi="Times New Roman"/>
                <w:color w:val="0000FF"/>
                <w:u w:val="single"/>
                <w:lang w:val="ru-RU"/>
              </w:rPr>
              <w:t>3398</w:t>
            </w:r>
            <w:r>
              <w:rPr>
                <w:rFonts w:ascii="Times New Roman" w:hAnsi="Times New Roman"/>
                <w:color w:val="0000FF"/>
                <w:u w:val="single"/>
              </w:rPr>
              <w:t>b</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15</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/21</w:instrText>
            </w:r>
            <w:r w:rsidR="00BD6CDD">
              <w:instrText>f</w:instrText>
            </w:r>
            <w:r w:rsidR="00BD6CDD" w:rsidRPr="00BD6CDD">
              <w:rPr>
                <w:lang w:val="ru-RU"/>
              </w:rPr>
              <w:instrText>9</w:instrText>
            </w:r>
            <w:r w:rsidR="00BD6CDD">
              <w:instrText>de</w:instrText>
            </w:r>
            <w:r w:rsidR="00BD6CDD" w:rsidRPr="00BD6CDD">
              <w:rPr>
                <w:lang w:val="ru-RU"/>
              </w:rPr>
              <w:instrText>78"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/21</w:t>
            </w:r>
            <w:r>
              <w:rPr>
                <w:rFonts w:ascii="Times New Roman" w:hAnsi="Times New Roman"/>
                <w:color w:val="0000FF"/>
                <w:u w:val="single"/>
              </w:rPr>
              <w:t>f</w:t>
            </w:r>
            <w:r w:rsidRPr="00514703">
              <w:rPr>
                <w:rFonts w:ascii="Times New Roman" w:hAnsi="Times New Roman"/>
                <w:color w:val="0000FF"/>
                <w:u w:val="single"/>
                <w:lang w:val="ru-RU"/>
              </w:rPr>
              <w:t>9</w:t>
            </w:r>
            <w:r>
              <w:rPr>
                <w:rFonts w:ascii="Times New Roman" w:hAnsi="Times New Roman"/>
                <w:color w:val="0000FF"/>
                <w:u w:val="single"/>
              </w:rPr>
              <w:t>de</w:t>
            </w:r>
            <w:r w:rsidRPr="00514703">
              <w:rPr>
                <w:rFonts w:ascii="Times New Roman" w:hAnsi="Times New Roman"/>
                <w:color w:val="0000FF"/>
                <w:u w:val="single"/>
                <w:lang w:val="ru-RU"/>
              </w:rPr>
              <w:t>78</w:t>
            </w:r>
            <w:r w:rsidR="00BD6CDD">
              <w:rPr>
                <w:rFonts w:ascii="Times New Roman" w:hAnsi="Times New Roman"/>
                <w:color w:val="0000FF"/>
                <w:u w:val="single"/>
                <w:lang w:val="ru-RU"/>
              </w:rPr>
              <w:fldChar w:fldCharType="end"/>
            </w:r>
          </w:p>
        </w:tc>
      </w:tr>
      <w:tr w:rsidR="00007D8C">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16</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Default="00007D8C">
            <w:pPr>
              <w:spacing w:after="0"/>
              <w:ind w:left="135"/>
            </w:pP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17</w:t>
            </w:r>
          </w:p>
        </w:tc>
        <w:tc>
          <w:tcPr>
            <w:tcW w:w="3520"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Предельные одноатомные спирты: метанол и этанол. </w:t>
            </w:r>
            <w:r>
              <w:rPr>
                <w:rFonts w:ascii="Times New Roman" w:hAnsi="Times New Roman"/>
                <w:color w:val="000000"/>
                <w:sz w:val="24"/>
              </w:rPr>
              <w:t>Водородная связь</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00BD6CDD">
              <w:rPr>
                <w:rFonts w:ascii="Times New Roman" w:hAnsi="Times New Roman"/>
                <w:color w:val="0000FF"/>
                <w:u w:val="single"/>
              </w:rPr>
              <w:fldChar w:fldCharType="end"/>
            </w:r>
            <w:r w:rsidRPr="00514703">
              <w:rPr>
                <w:rFonts w:ascii="Times New Roman" w:hAnsi="Times New Roman"/>
                <w:color w:val="000000"/>
                <w:sz w:val="24"/>
                <w:lang w:val="ru-RU"/>
              </w:rPr>
              <w:t xml:space="preserve"> /</w:t>
            </w:r>
            <w:r>
              <w:rPr>
                <w:rFonts w:ascii="Times New Roman" w:hAnsi="Times New Roman"/>
                <w:color w:val="000000"/>
                <w:sz w:val="24"/>
              </w:rPr>
              <w:t>df</w:t>
            </w:r>
            <w:r w:rsidRPr="00514703">
              <w:rPr>
                <w:rFonts w:ascii="Times New Roman" w:hAnsi="Times New Roman"/>
                <w:color w:val="000000"/>
                <w:sz w:val="24"/>
                <w:lang w:val="ru-RU"/>
              </w:rPr>
              <w:t>04</w:t>
            </w:r>
            <w:r>
              <w:rPr>
                <w:rFonts w:ascii="Times New Roman" w:hAnsi="Times New Roman"/>
                <w:color w:val="000000"/>
                <w:sz w:val="24"/>
              </w:rPr>
              <w:t>c</w:t>
            </w:r>
            <w:r w:rsidRPr="00514703">
              <w:rPr>
                <w:rFonts w:ascii="Times New Roman" w:hAnsi="Times New Roman"/>
                <w:color w:val="000000"/>
                <w:sz w:val="24"/>
                <w:lang w:val="ru-RU"/>
              </w:rPr>
              <w:t>5</w:t>
            </w:r>
            <w:r>
              <w:rPr>
                <w:rFonts w:ascii="Times New Roman" w:hAnsi="Times New Roman"/>
                <w:color w:val="000000"/>
                <w:sz w:val="24"/>
              </w:rPr>
              <w:t>cd</w:t>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18</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Многоатомные спирты: </w:t>
            </w:r>
            <w:r w:rsidRPr="00514703">
              <w:rPr>
                <w:rFonts w:ascii="Times New Roman" w:hAnsi="Times New Roman"/>
                <w:color w:val="000000"/>
                <w:sz w:val="24"/>
                <w:lang w:val="ru-RU"/>
              </w:rPr>
              <w:lastRenderedPageBreak/>
              <w:t>этиленгликоль и глицерин</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lastRenderedPageBreak/>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ee</w:instrText>
            </w:r>
            <w:r w:rsidR="00BD6CDD" w:rsidRPr="00BD6CDD">
              <w:rPr>
                <w:lang w:val="ru-RU"/>
              </w:rPr>
              <w:instrText>4</w:instrText>
            </w:r>
            <w:r w:rsidR="00BD6CDD">
              <w:instrText>d</w:instrText>
            </w:r>
            <w:r w:rsidR="00BD6CDD" w:rsidRPr="00BD6CDD">
              <w:rPr>
                <w:lang w:val="ru-RU"/>
              </w:rPr>
              <w:instrText>84</w:instrText>
            </w:r>
            <w:r w:rsidR="00BD6CDD">
              <w:instrText>aa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ee</w:t>
            </w:r>
            <w:r w:rsidRPr="00514703">
              <w:rPr>
                <w:rFonts w:ascii="Times New Roman" w:hAnsi="Times New Roman"/>
                <w:color w:val="0000FF"/>
                <w:u w:val="single"/>
                <w:lang w:val="ru-RU"/>
              </w:rPr>
              <w:t>4</w:t>
            </w:r>
            <w:r>
              <w:rPr>
                <w:rFonts w:ascii="Times New Roman" w:hAnsi="Times New Roman"/>
                <w:color w:val="0000FF"/>
                <w:u w:val="single"/>
              </w:rPr>
              <w:t>d</w:t>
            </w:r>
            <w:r w:rsidRPr="00514703">
              <w:rPr>
                <w:rFonts w:ascii="Times New Roman" w:hAnsi="Times New Roman"/>
                <w:color w:val="0000FF"/>
                <w:u w:val="single"/>
                <w:lang w:val="ru-RU"/>
              </w:rPr>
              <w:t>84</w:t>
            </w:r>
            <w:r>
              <w:rPr>
                <w:rFonts w:ascii="Times New Roman" w:hAnsi="Times New Roman"/>
                <w:color w:val="0000FF"/>
                <w:u w:val="single"/>
              </w:rPr>
              <w:t>aa</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lastRenderedPageBreak/>
              <w:t>19</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w:instrText>
            </w:r>
            <w:r w:rsidR="00BD6CDD">
              <w:instrText>ce</w:instrText>
            </w:r>
            <w:r w:rsidR="00BD6CDD" w:rsidRPr="00BD6CDD">
              <w:rPr>
                <w:lang w:val="ru-RU"/>
              </w:rPr>
              <w:instrText>726</w:instrText>
            </w:r>
            <w:r w:rsidR="00BD6CDD">
              <w:instrText>f</w:instrText>
            </w:r>
            <w:r w:rsidR="00BD6CDD" w:rsidRPr="00BD6CDD">
              <w:rPr>
                <w:lang w:val="ru-RU"/>
              </w:rPr>
              <w:instrText>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w:t>
            </w:r>
            <w:r>
              <w:rPr>
                <w:rFonts w:ascii="Times New Roman" w:hAnsi="Times New Roman"/>
                <w:color w:val="0000FF"/>
                <w:u w:val="single"/>
              </w:rPr>
              <w:t>ce</w:t>
            </w:r>
            <w:r w:rsidRPr="00514703">
              <w:rPr>
                <w:rFonts w:ascii="Times New Roman" w:hAnsi="Times New Roman"/>
                <w:color w:val="0000FF"/>
                <w:u w:val="single"/>
                <w:lang w:val="ru-RU"/>
              </w:rPr>
              <w:t>726</w:t>
            </w:r>
            <w:r>
              <w:rPr>
                <w:rFonts w:ascii="Times New Roman" w:hAnsi="Times New Roman"/>
                <w:color w:val="0000FF"/>
                <w:u w:val="single"/>
              </w:rPr>
              <w:t>f</w:t>
            </w:r>
            <w:r w:rsidRPr="00514703">
              <w:rPr>
                <w:rFonts w:ascii="Times New Roman" w:hAnsi="Times New Roman"/>
                <w:color w:val="0000FF"/>
                <w:u w:val="single"/>
                <w:lang w:val="ru-RU"/>
              </w:rPr>
              <w:t>8</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20</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b</w:instrText>
            </w:r>
            <w:r w:rsidR="00BD6CDD" w:rsidRPr="00BD6CDD">
              <w:rPr>
                <w:lang w:val="ru-RU"/>
              </w:rPr>
              <w:instrText>139</w:instrText>
            </w:r>
            <w:r w:rsidR="00BD6CDD">
              <w:instrText>beaa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b</w:t>
            </w:r>
            <w:r w:rsidRPr="00514703">
              <w:rPr>
                <w:rFonts w:ascii="Times New Roman" w:hAnsi="Times New Roman"/>
                <w:color w:val="0000FF"/>
                <w:u w:val="single"/>
                <w:lang w:val="ru-RU"/>
              </w:rPr>
              <w:t>139</w:t>
            </w:r>
            <w:r>
              <w:rPr>
                <w:rFonts w:ascii="Times New Roman" w:hAnsi="Times New Roman"/>
                <w:color w:val="0000FF"/>
                <w:u w:val="single"/>
              </w:rPr>
              <w:t>beaa</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21</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rufec</w:instrText>
            </w:r>
            <w:r w:rsidR="00BD6CDD" w:rsidRPr="00BD6CDD">
              <w:rPr>
                <w:lang w:val="ru-RU"/>
              </w:rPr>
              <w:instrText>0</w:instrText>
            </w:r>
            <w:r w:rsidR="00BD6CDD">
              <w:instrText>b</w:instrText>
            </w:r>
            <w:r w:rsidR="00BD6CDD" w:rsidRPr="00BD6CDD">
              <w:rPr>
                <w:lang w:val="ru-RU"/>
              </w:rPr>
              <w:instrText>113"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rufec</w:t>
            </w:r>
            <w:r w:rsidRPr="00514703">
              <w:rPr>
                <w:rFonts w:ascii="Times New Roman" w:hAnsi="Times New Roman"/>
                <w:color w:val="0000FF"/>
                <w:u w:val="single"/>
                <w:lang w:val="ru-RU"/>
              </w:rPr>
              <w:t>0</w:t>
            </w:r>
            <w:r>
              <w:rPr>
                <w:rFonts w:ascii="Times New Roman" w:hAnsi="Times New Roman"/>
                <w:color w:val="0000FF"/>
                <w:u w:val="single"/>
              </w:rPr>
              <w:t>b</w:t>
            </w:r>
            <w:r w:rsidRPr="00514703">
              <w:rPr>
                <w:rFonts w:ascii="Times New Roman" w:hAnsi="Times New Roman"/>
                <w:color w:val="0000FF"/>
                <w:u w:val="single"/>
                <w:lang w:val="ru-RU"/>
              </w:rPr>
              <w:t>113</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22</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Практическая работа № 2. «Свойства раствора уксусной кислоты»</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/486671</w:instrText>
            </w:r>
            <w:r w:rsidR="00BD6CDD">
              <w:instrText>fb</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/486671</w:t>
            </w:r>
            <w:r>
              <w:rPr>
                <w:rFonts w:ascii="Times New Roman" w:hAnsi="Times New Roman"/>
                <w:color w:val="0000FF"/>
                <w:u w:val="single"/>
              </w:rPr>
              <w:t>fb</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23</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/83</w:instrText>
            </w:r>
            <w:r w:rsidR="00BD6CDD">
              <w:instrText>a</w:instrText>
            </w:r>
            <w:r w:rsidR="00BD6CDD" w:rsidRPr="00BD6CDD">
              <w:rPr>
                <w:lang w:val="ru-RU"/>
              </w:rPr>
              <w:instrText>08773"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/83</w:t>
            </w:r>
            <w:r>
              <w:rPr>
                <w:rFonts w:ascii="Times New Roman" w:hAnsi="Times New Roman"/>
                <w:color w:val="0000FF"/>
                <w:u w:val="single"/>
              </w:rPr>
              <w:t>a</w:t>
            </w:r>
            <w:r w:rsidRPr="00514703">
              <w:rPr>
                <w:rFonts w:ascii="Times New Roman" w:hAnsi="Times New Roman"/>
                <w:color w:val="0000FF"/>
                <w:u w:val="single"/>
                <w:lang w:val="ru-RU"/>
              </w:rPr>
              <w:t>08773</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24</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/83</w:instrText>
            </w:r>
            <w:r w:rsidR="00BD6CDD">
              <w:instrText>a</w:instrText>
            </w:r>
            <w:r w:rsidR="00BD6CDD" w:rsidRPr="00BD6CDD">
              <w:rPr>
                <w:lang w:val="ru-RU"/>
              </w:rPr>
              <w:instrText>08773"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/83</w:t>
            </w:r>
            <w:r>
              <w:rPr>
                <w:rFonts w:ascii="Times New Roman" w:hAnsi="Times New Roman"/>
                <w:color w:val="0000FF"/>
                <w:u w:val="single"/>
              </w:rPr>
              <w:t>a</w:t>
            </w:r>
            <w:r w:rsidRPr="00514703">
              <w:rPr>
                <w:rFonts w:ascii="Times New Roman" w:hAnsi="Times New Roman"/>
                <w:color w:val="0000FF"/>
                <w:u w:val="single"/>
                <w:lang w:val="ru-RU"/>
              </w:rPr>
              <w:t>08773</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25</w:t>
            </w:r>
          </w:p>
        </w:tc>
        <w:tc>
          <w:tcPr>
            <w:tcW w:w="3520"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Сложные эфиры как производные карбоновых кислот. </w:t>
            </w:r>
            <w:r>
              <w:rPr>
                <w:rFonts w:ascii="Times New Roman" w:hAnsi="Times New Roman"/>
                <w:color w:val="000000"/>
                <w:sz w:val="24"/>
              </w:rPr>
              <w:t>Гидролиз сложных эфиров</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adfffe</w:instrText>
            </w:r>
            <w:r w:rsidR="00BD6CDD" w:rsidRPr="00BD6CDD">
              <w:rPr>
                <w:lang w:val="ru-RU"/>
              </w:rPr>
              <w:instrText>6</w:instrText>
            </w:r>
            <w:r w:rsidR="00BD6CDD">
              <w:instrText>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adfffe</w:t>
            </w:r>
            <w:r w:rsidRPr="00514703">
              <w:rPr>
                <w:rFonts w:ascii="Times New Roman" w:hAnsi="Times New Roman"/>
                <w:color w:val="0000FF"/>
                <w:u w:val="single"/>
                <w:lang w:val="ru-RU"/>
              </w:rPr>
              <w:t>6</w:t>
            </w:r>
            <w:r>
              <w:rPr>
                <w:rFonts w:ascii="Times New Roman" w:hAnsi="Times New Roman"/>
                <w:color w:val="0000FF"/>
                <w:u w:val="single"/>
              </w:rPr>
              <w:t>d</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26</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a</w:instrText>
            </w:r>
            <w:r w:rsidR="00BD6CDD" w:rsidRPr="00BD6CDD">
              <w:rPr>
                <w:lang w:val="ru-RU"/>
              </w:rPr>
              <w:instrText>19</w:instrText>
            </w:r>
            <w:r w:rsidR="00BD6CDD">
              <w:instrText>c</w:instrText>
            </w:r>
            <w:r w:rsidR="00BD6CDD" w:rsidRPr="00BD6CDD">
              <w:rPr>
                <w:lang w:val="ru-RU"/>
              </w:rPr>
              <w:instrText>5</w:instrText>
            </w:r>
            <w:r w:rsidR="00BD6CDD">
              <w:instrText>b</w:instrText>
            </w:r>
            <w:r w:rsidR="00BD6CDD" w:rsidRPr="00BD6CDD">
              <w:rPr>
                <w:lang w:val="ru-RU"/>
              </w:rPr>
              <w:instrText>98"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a</w:t>
            </w:r>
            <w:r w:rsidRPr="00514703">
              <w:rPr>
                <w:rFonts w:ascii="Times New Roman" w:hAnsi="Times New Roman"/>
                <w:color w:val="0000FF"/>
                <w:u w:val="single"/>
                <w:lang w:val="ru-RU"/>
              </w:rPr>
              <w:t>19</w:t>
            </w:r>
            <w:r>
              <w:rPr>
                <w:rFonts w:ascii="Times New Roman" w:hAnsi="Times New Roman"/>
                <w:color w:val="0000FF"/>
                <w:u w:val="single"/>
              </w:rPr>
              <w:t>c</w:t>
            </w:r>
            <w:r w:rsidRPr="00514703">
              <w:rPr>
                <w:rFonts w:ascii="Times New Roman" w:hAnsi="Times New Roman"/>
                <w:color w:val="0000FF"/>
                <w:u w:val="single"/>
                <w:lang w:val="ru-RU"/>
              </w:rPr>
              <w:t>5</w:t>
            </w:r>
            <w:r>
              <w:rPr>
                <w:rFonts w:ascii="Times New Roman" w:hAnsi="Times New Roman"/>
                <w:color w:val="0000FF"/>
                <w:u w:val="single"/>
              </w:rPr>
              <w:t>b</w:t>
            </w:r>
            <w:r w:rsidRPr="00514703">
              <w:rPr>
                <w:rFonts w:ascii="Times New Roman" w:hAnsi="Times New Roman"/>
                <w:color w:val="0000FF"/>
                <w:u w:val="single"/>
                <w:lang w:val="ru-RU"/>
              </w:rPr>
              <w:t>98</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27</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w:instrText>
            </w:r>
            <w:r w:rsidR="00BD6CDD">
              <w:instrText>a</w:instrText>
            </w:r>
            <w:r w:rsidR="00BD6CDD" w:rsidRPr="00BD6CDD">
              <w:rPr>
                <w:lang w:val="ru-RU"/>
              </w:rPr>
              <w:instrText>9693</w:instrText>
            </w:r>
            <w:r w:rsidR="00BD6CDD">
              <w:instrText>a</w:instrText>
            </w:r>
            <w:r w:rsidR="00BD6CDD" w:rsidRPr="00BD6CDD">
              <w:rPr>
                <w:lang w:val="ru-RU"/>
              </w:rPr>
              <w:instrText>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w:t>
            </w:r>
            <w:r>
              <w:rPr>
                <w:rFonts w:ascii="Times New Roman" w:hAnsi="Times New Roman"/>
                <w:color w:val="0000FF"/>
                <w:u w:val="single"/>
              </w:rPr>
              <w:t>a</w:t>
            </w:r>
            <w:r w:rsidRPr="00514703">
              <w:rPr>
                <w:rFonts w:ascii="Times New Roman" w:hAnsi="Times New Roman"/>
                <w:color w:val="0000FF"/>
                <w:u w:val="single"/>
                <w:lang w:val="ru-RU"/>
              </w:rPr>
              <w:t>9693</w:t>
            </w:r>
            <w:r>
              <w:rPr>
                <w:rFonts w:ascii="Times New Roman" w:hAnsi="Times New Roman"/>
                <w:color w:val="0000FF"/>
                <w:u w:val="single"/>
              </w:rPr>
              <w:t>a</w:t>
            </w:r>
            <w:r w:rsidRPr="00514703">
              <w:rPr>
                <w:rFonts w:ascii="Times New Roman" w:hAnsi="Times New Roman"/>
                <w:color w:val="0000FF"/>
                <w:u w:val="single"/>
                <w:lang w:val="ru-RU"/>
              </w:rPr>
              <w:t>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28</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/72</w:instrText>
            </w:r>
            <w:r w:rsidR="00BD6CDD">
              <w:instrText>a</w:instrText>
            </w:r>
            <w:r w:rsidR="00BD6CDD" w:rsidRPr="00BD6CDD">
              <w:rPr>
                <w:lang w:val="ru-RU"/>
              </w:rPr>
              <w:instrText>04508"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/72</w:t>
            </w:r>
            <w:r>
              <w:rPr>
                <w:rFonts w:ascii="Times New Roman" w:hAnsi="Times New Roman"/>
                <w:color w:val="0000FF"/>
                <w:u w:val="single"/>
              </w:rPr>
              <w:t>a</w:t>
            </w:r>
            <w:r w:rsidRPr="00514703">
              <w:rPr>
                <w:rFonts w:ascii="Times New Roman" w:hAnsi="Times New Roman"/>
                <w:color w:val="0000FF"/>
                <w:u w:val="single"/>
                <w:lang w:val="ru-RU"/>
              </w:rPr>
              <w:t>04508</w:t>
            </w:r>
            <w:r w:rsidR="00BD6CDD">
              <w:rPr>
                <w:rFonts w:ascii="Times New Roman" w:hAnsi="Times New Roman"/>
                <w:color w:val="0000FF"/>
                <w:u w:val="single"/>
                <w:lang w:val="ru-RU"/>
              </w:rPr>
              <w:fldChar w:fldCharType="end"/>
            </w:r>
          </w:p>
        </w:tc>
      </w:tr>
      <w:tr w:rsidR="00007D8C">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29</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Контрольная работа по разделу </w:t>
            </w:r>
            <w:r w:rsidRPr="00514703">
              <w:rPr>
                <w:rFonts w:ascii="Times New Roman" w:hAnsi="Times New Roman"/>
                <w:color w:val="000000"/>
                <w:sz w:val="24"/>
                <w:lang w:val="ru-RU"/>
              </w:rPr>
              <w:lastRenderedPageBreak/>
              <w:t>«Кислородсодержащие органические соединения»/ Всероссийская проверочная работа</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Default="00007D8C">
            <w:pPr>
              <w:spacing w:after="0"/>
              <w:ind w:left="135"/>
            </w:pP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30</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Общая характеристика азотсодержащих органических соединений / Всероссийская проверочная работа</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/521</w:instrText>
            </w:r>
            <w:r w:rsidR="00BD6CDD">
              <w:instrText>d</w:instrText>
            </w:r>
            <w:r w:rsidR="00BD6CDD" w:rsidRPr="00BD6CDD">
              <w:rPr>
                <w:lang w:val="ru-RU"/>
              </w:rPr>
              <w:instrText>1431"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/521</w:t>
            </w:r>
            <w:r>
              <w:rPr>
                <w:rFonts w:ascii="Times New Roman" w:hAnsi="Times New Roman"/>
                <w:color w:val="0000FF"/>
                <w:u w:val="single"/>
              </w:rPr>
              <w:t>d</w:t>
            </w:r>
            <w:r w:rsidRPr="00514703">
              <w:rPr>
                <w:rFonts w:ascii="Times New Roman" w:hAnsi="Times New Roman"/>
                <w:color w:val="0000FF"/>
                <w:u w:val="single"/>
                <w:lang w:val="ru-RU"/>
              </w:rPr>
              <w:t>1431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31</w:t>
            </w:r>
          </w:p>
        </w:tc>
        <w:tc>
          <w:tcPr>
            <w:tcW w:w="3520" w:type="dxa"/>
            <w:tcMar>
              <w:top w:w="50" w:type="dxa"/>
              <w:left w:w="100" w:type="dxa"/>
            </w:tcMar>
            <w:vAlign w:val="center"/>
          </w:tcPr>
          <w:p w:rsidR="00007D8C" w:rsidRDefault="00514703">
            <w:pPr>
              <w:spacing w:after="0"/>
              <w:ind w:left="135"/>
            </w:pPr>
            <w:r>
              <w:rPr>
                <w:rFonts w:ascii="Times New Roman" w:hAnsi="Times New Roman"/>
                <w:color w:val="000000"/>
                <w:sz w:val="24"/>
              </w:rPr>
              <w:t>Амины: метиламин и анилин</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efa</w:instrText>
            </w:r>
            <w:r w:rsidR="00BD6CDD" w:rsidRPr="00BD6CDD">
              <w:rPr>
                <w:lang w:val="ru-RU"/>
              </w:rPr>
              <w:instrText>7</w:instrText>
            </w:r>
            <w:r w:rsidR="00BD6CDD">
              <w:instrText>e</w:instrText>
            </w:r>
            <w:r w:rsidR="00BD6CDD" w:rsidRPr="00BD6CDD">
              <w:rPr>
                <w:lang w:val="ru-RU"/>
              </w:rPr>
              <w:instrText>6</w:instrText>
            </w:r>
            <w:r w:rsidR="00BD6CDD">
              <w:instrText>ca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efa</w:t>
            </w:r>
            <w:r w:rsidRPr="00514703">
              <w:rPr>
                <w:rFonts w:ascii="Times New Roman" w:hAnsi="Times New Roman"/>
                <w:color w:val="0000FF"/>
                <w:u w:val="single"/>
                <w:lang w:val="ru-RU"/>
              </w:rPr>
              <w:t>7</w:t>
            </w:r>
            <w:r>
              <w:rPr>
                <w:rFonts w:ascii="Times New Roman" w:hAnsi="Times New Roman"/>
                <w:color w:val="0000FF"/>
                <w:u w:val="single"/>
              </w:rPr>
              <w:t>e</w:t>
            </w:r>
            <w:r w:rsidRPr="00514703">
              <w:rPr>
                <w:rFonts w:ascii="Times New Roman" w:hAnsi="Times New Roman"/>
                <w:color w:val="0000FF"/>
                <w:u w:val="single"/>
                <w:lang w:val="ru-RU"/>
              </w:rPr>
              <w:t>6</w:t>
            </w:r>
            <w:r>
              <w:rPr>
                <w:rFonts w:ascii="Times New Roman" w:hAnsi="Times New Roman"/>
                <w:color w:val="0000FF"/>
                <w:u w:val="single"/>
              </w:rPr>
              <w:t>ca</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32</w:t>
            </w:r>
          </w:p>
        </w:tc>
        <w:tc>
          <w:tcPr>
            <w:tcW w:w="3520"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r>
              <w:rPr>
                <w:rFonts w:ascii="Times New Roman" w:hAnsi="Times New Roman"/>
                <w:color w:val="000000"/>
                <w:sz w:val="24"/>
              </w:rPr>
              <w:t>Пептиды. Белки как природные высокомолекулярные соединения</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d</w:instrText>
            </w:r>
            <w:r w:rsidR="00BD6CDD" w:rsidRPr="00BD6CDD">
              <w:rPr>
                <w:lang w:val="ru-RU"/>
              </w:rPr>
              <w:instrText>1773</w:instrText>
            </w:r>
            <w:r w:rsidR="00BD6CDD">
              <w:instrText>e</w:instrText>
            </w:r>
            <w:r w:rsidR="00BD6CDD" w:rsidRPr="00BD6CDD">
              <w:rPr>
                <w:lang w:val="ru-RU"/>
              </w:rPr>
              <w:instrText>80"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d</w:t>
            </w:r>
            <w:r w:rsidRPr="00514703">
              <w:rPr>
                <w:rFonts w:ascii="Times New Roman" w:hAnsi="Times New Roman"/>
                <w:color w:val="0000FF"/>
                <w:u w:val="single"/>
                <w:lang w:val="ru-RU"/>
              </w:rPr>
              <w:t>1773</w:t>
            </w:r>
            <w:r>
              <w:rPr>
                <w:rFonts w:ascii="Times New Roman" w:hAnsi="Times New Roman"/>
                <w:color w:val="0000FF"/>
                <w:u w:val="single"/>
              </w:rPr>
              <w:t>e</w:t>
            </w:r>
            <w:r w:rsidRPr="00514703">
              <w:rPr>
                <w:rFonts w:ascii="Times New Roman" w:hAnsi="Times New Roman"/>
                <w:color w:val="0000FF"/>
                <w:u w:val="single"/>
                <w:lang w:val="ru-RU"/>
              </w:rPr>
              <w:t>80</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33</w:t>
            </w:r>
          </w:p>
        </w:tc>
        <w:tc>
          <w:tcPr>
            <w:tcW w:w="3520"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aa</w:instrText>
            </w:r>
            <w:r w:rsidR="00BD6CDD" w:rsidRPr="00BD6CDD">
              <w:rPr>
                <w:lang w:val="ru-RU"/>
              </w:rPr>
              <w:instrText>63</w:instrText>
            </w:r>
            <w:r w:rsidR="00BD6CDD">
              <w:instrText>ebd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aa</w:t>
            </w:r>
            <w:r w:rsidRPr="00514703">
              <w:rPr>
                <w:rFonts w:ascii="Times New Roman" w:hAnsi="Times New Roman"/>
                <w:color w:val="0000FF"/>
                <w:u w:val="single"/>
                <w:lang w:val="ru-RU"/>
              </w:rPr>
              <w:t>63</w:t>
            </w:r>
            <w:r>
              <w:rPr>
                <w:rFonts w:ascii="Times New Roman" w:hAnsi="Times New Roman"/>
                <w:color w:val="0000FF"/>
                <w:u w:val="single"/>
              </w:rPr>
              <w:t>ebd</w:t>
            </w:r>
            <w:r w:rsidR="00BD6CDD">
              <w:rPr>
                <w:rFonts w:ascii="Times New Roman" w:hAnsi="Times New Roman"/>
                <w:color w:val="0000FF"/>
                <w:u w:val="single"/>
              </w:rPr>
              <w:fldChar w:fldCharType="end"/>
            </w:r>
          </w:p>
        </w:tc>
      </w:tr>
      <w:tr w:rsidR="00007D8C" w:rsidRPr="00BD6CDD">
        <w:trPr>
          <w:trHeight w:val="144"/>
          <w:tblCellSpacing w:w="20" w:type="nil"/>
        </w:trPr>
        <w:tc>
          <w:tcPr>
            <w:tcW w:w="356" w:type="dxa"/>
            <w:tcMar>
              <w:top w:w="50" w:type="dxa"/>
              <w:left w:w="100" w:type="dxa"/>
            </w:tcMar>
            <w:vAlign w:val="center"/>
          </w:tcPr>
          <w:p w:rsidR="00007D8C" w:rsidRDefault="00514703">
            <w:pPr>
              <w:spacing w:after="0"/>
            </w:pPr>
            <w:r>
              <w:rPr>
                <w:rFonts w:ascii="Times New Roman" w:hAnsi="Times New Roman"/>
                <w:color w:val="000000"/>
                <w:sz w:val="24"/>
              </w:rPr>
              <w:t>34</w:t>
            </w:r>
          </w:p>
        </w:tc>
        <w:tc>
          <w:tcPr>
            <w:tcW w:w="3520"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Основные методы синтеза высокомолекулярных соединений. </w:t>
            </w:r>
            <w:r>
              <w:rPr>
                <w:rFonts w:ascii="Times New Roman" w:hAnsi="Times New Roman"/>
                <w:color w:val="000000"/>
                <w:sz w:val="24"/>
              </w:rPr>
              <w:t>Пластмассы, каучуки, волокна</w:t>
            </w:r>
          </w:p>
        </w:tc>
        <w:tc>
          <w:tcPr>
            <w:tcW w:w="793"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07D8C" w:rsidRDefault="00007D8C">
            <w:pPr>
              <w:spacing w:after="0"/>
              <w:ind w:left="135"/>
              <w:jc w:val="center"/>
            </w:pPr>
          </w:p>
        </w:tc>
        <w:tc>
          <w:tcPr>
            <w:tcW w:w="1587" w:type="dxa"/>
            <w:tcMar>
              <w:top w:w="50" w:type="dxa"/>
              <w:left w:w="100" w:type="dxa"/>
            </w:tcMar>
            <w:vAlign w:val="center"/>
          </w:tcPr>
          <w:p w:rsidR="00007D8C" w:rsidRDefault="00007D8C">
            <w:pPr>
              <w:spacing w:after="0"/>
              <w:ind w:left="135"/>
              <w:jc w:val="center"/>
            </w:pPr>
          </w:p>
        </w:tc>
        <w:tc>
          <w:tcPr>
            <w:tcW w:w="1120" w:type="dxa"/>
            <w:tcMar>
              <w:top w:w="50" w:type="dxa"/>
              <w:left w:w="100" w:type="dxa"/>
            </w:tcMar>
            <w:vAlign w:val="center"/>
          </w:tcPr>
          <w:p w:rsidR="00007D8C" w:rsidRDefault="00007D8C">
            <w:pPr>
              <w:spacing w:after="0"/>
              <w:ind w:left="135"/>
            </w:pPr>
          </w:p>
        </w:tc>
        <w:tc>
          <w:tcPr>
            <w:tcW w:w="1933"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/5963</w:instrText>
            </w:r>
            <w:r w:rsidR="00BD6CDD">
              <w:instrText>a</w:instrText>
            </w:r>
            <w:r w:rsidR="00BD6CDD" w:rsidRPr="00BD6CDD">
              <w:rPr>
                <w:lang w:val="ru-RU"/>
              </w:rPr>
              <w:instrText>601"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/5963</w:t>
            </w:r>
            <w:r>
              <w:rPr>
                <w:rFonts w:ascii="Times New Roman" w:hAnsi="Times New Roman"/>
                <w:color w:val="0000FF"/>
                <w:u w:val="single"/>
              </w:rPr>
              <w:t>a</w:t>
            </w:r>
            <w:r w:rsidRPr="00514703">
              <w:rPr>
                <w:rFonts w:ascii="Times New Roman" w:hAnsi="Times New Roman"/>
                <w:color w:val="0000FF"/>
                <w:u w:val="single"/>
                <w:lang w:val="ru-RU"/>
              </w:rPr>
              <w:t>601</w:t>
            </w:r>
            <w:r w:rsidR="00BD6CDD">
              <w:rPr>
                <w:rFonts w:ascii="Times New Roman" w:hAnsi="Times New Roman"/>
                <w:color w:val="0000FF"/>
                <w:u w:val="single"/>
                <w:lang w:val="ru-RU"/>
              </w:rPr>
              <w:fldChar w:fldCharType="end"/>
            </w:r>
          </w:p>
        </w:tc>
      </w:tr>
      <w:tr w:rsidR="00007D8C">
        <w:trPr>
          <w:trHeight w:val="144"/>
          <w:tblCellSpacing w:w="20" w:type="nil"/>
        </w:trPr>
        <w:tc>
          <w:tcPr>
            <w:tcW w:w="0" w:type="auto"/>
            <w:gridSpan w:val="2"/>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1587"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007D8C" w:rsidRDefault="00007D8C"/>
        </w:tc>
      </w:tr>
    </w:tbl>
    <w:p w:rsidR="00007D8C" w:rsidRDefault="00007D8C">
      <w:pPr>
        <w:sectPr w:rsidR="00007D8C">
          <w:pgSz w:w="16383" w:h="11906" w:orient="landscape"/>
          <w:pgMar w:top="1134" w:right="850" w:bottom="1134" w:left="1701" w:header="720" w:footer="720" w:gutter="0"/>
          <w:cols w:space="720"/>
        </w:sectPr>
      </w:pPr>
    </w:p>
    <w:p w:rsidR="00007D8C" w:rsidRDefault="0051470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9"/>
        <w:gridCol w:w="4227"/>
        <w:gridCol w:w="1073"/>
        <w:gridCol w:w="1841"/>
        <w:gridCol w:w="1910"/>
        <w:gridCol w:w="1347"/>
        <w:gridCol w:w="2873"/>
      </w:tblGrid>
      <w:tr w:rsidR="00007D8C">
        <w:trPr>
          <w:trHeight w:val="144"/>
          <w:tblCellSpacing w:w="20" w:type="nil"/>
        </w:trPr>
        <w:tc>
          <w:tcPr>
            <w:tcW w:w="317"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 п/п </w:t>
            </w:r>
          </w:p>
          <w:p w:rsidR="00007D8C" w:rsidRDefault="00007D8C">
            <w:pPr>
              <w:spacing w:after="0"/>
              <w:ind w:left="135"/>
            </w:pPr>
          </w:p>
        </w:tc>
        <w:tc>
          <w:tcPr>
            <w:tcW w:w="4136"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Тема урока </w:t>
            </w:r>
          </w:p>
          <w:p w:rsidR="00007D8C" w:rsidRDefault="00007D8C">
            <w:pPr>
              <w:spacing w:after="0"/>
              <w:ind w:left="135"/>
            </w:pPr>
          </w:p>
        </w:tc>
        <w:tc>
          <w:tcPr>
            <w:tcW w:w="0" w:type="auto"/>
            <w:gridSpan w:val="3"/>
            <w:tcMar>
              <w:top w:w="50" w:type="dxa"/>
              <w:left w:w="100" w:type="dxa"/>
            </w:tcMar>
            <w:vAlign w:val="center"/>
          </w:tcPr>
          <w:p w:rsidR="00007D8C" w:rsidRDefault="00514703">
            <w:pPr>
              <w:spacing w:after="0"/>
            </w:pPr>
            <w:r>
              <w:rPr>
                <w:rFonts w:ascii="Times New Roman" w:hAnsi="Times New Roman"/>
                <w:b/>
                <w:color w:val="000000"/>
                <w:sz w:val="24"/>
              </w:rPr>
              <w:t>Количество часов</w:t>
            </w:r>
          </w:p>
        </w:tc>
        <w:tc>
          <w:tcPr>
            <w:tcW w:w="1059"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Дата изучения </w:t>
            </w:r>
          </w:p>
          <w:p w:rsidR="00007D8C" w:rsidRDefault="00007D8C">
            <w:pPr>
              <w:spacing w:after="0"/>
              <w:ind w:left="135"/>
            </w:pPr>
          </w:p>
        </w:tc>
        <w:tc>
          <w:tcPr>
            <w:tcW w:w="1856" w:type="dxa"/>
            <w:vMerge w:val="restart"/>
            <w:tcMar>
              <w:top w:w="50" w:type="dxa"/>
              <w:left w:w="100" w:type="dxa"/>
            </w:tcMar>
            <w:vAlign w:val="center"/>
          </w:tcPr>
          <w:p w:rsidR="00007D8C" w:rsidRDefault="00514703">
            <w:pPr>
              <w:spacing w:after="0"/>
              <w:ind w:left="135"/>
            </w:pPr>
            <w:r>
              <w:rPr>
                <w:rFonts w:ascii="Times New Roman" w:hAnsi="Times New Roman"/>
                <w:b/>
                <w:color w:val="000000"/>
                <w:sz w:val="24"/>
              </w:rPr>
              <w:t xml:space="preserve">Электронные цифровые образовательные ресурсы </w:t>
            </w:r>
          </w:p>
          <w:p w:rsidR="00007D8C" w:rsidRDefault="00007D8C">
            <w:pPr>
              <w:spacing w:after="0"/>
              <w:ind w:left="135"/>
            </w:pPr>
          </w:p>
        </w:tc>
      </w:tr>
      <w:tr w:rsidR="00007D8C">
        <w:trPr>
          <w:trHeight w:val="144"/>
          <w:tblCellSpacing w:w="20" w:type="nil"/>
        </w:trPr>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c>
          <w:tcPr>
            <w:tcW w:w="726"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Всего </w:t>
            </w:r>
          </w:p>
          <w:p w:rsidR="00007D8C" w:rsidRDefault="00007D8C">
            <w:pPr>
              <w:spacing w:after="0"/>
              <w:ind w:left="135"/>
            </w:pPr>
          </w:p>
        </w:tc>
        <w:tc>
          <w:tcPr>
            <w:tcW w:w="1408"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Контрольные работы </w:t>
            </w:r>
          </w:p>
          <w:p w:rsidR="00007D8C" w:rsidRDefault="00007D8C">
            <w:pPr>
              <w:spacing w:after="0"/>
              <w:ind w:left="135"/>
            </w:pPr>
          </w:p>
        </w:tc>
        <w:tc>
          <w:tcPr>
            <w:tcW w:w="1515" w:type="dxa"/>
            <w:tcMar>
              <w:top w:w="50" w:type="dxa"/>
              <w:left w:w="100" w:type="dxa"/>
            </w:tcMar>
            <w:vAlign w:val="center"/>
          </w:tcPr>
          <w:p w:rsidR="00007D8C" w:rsidRDefault="00514703">
            <w:pPr>
              <w:spacing w:after="0"/>
              <w:ind w:left="135"/>
            </w:pPr>
            <w:r>
              <w:rPr>
                <w:rFonts w:ascii="Times New Roman" w:hAnsi="Times New Roman"/>
                <w:b/>
                <w:color w:val="000000"/>
                <w:sz w:val="24"/>
              </w:rPr>
              <w:t xml:space="preserve">Практические работы </w:t>
            </w:r>
          </w:p>
          <w:p w:rsidR="00007D8C" w:rsidRDefault="00007D8C">
            <w:pPr>
              <w:spacing w:after="0"/>
              <w:ind w:left="135"/>
            </w:pPr>
          </w:p>
        </w:tc>
        <w:tc>
          <w:tcPr>
            <w:tcW w:w="0" w:type="auto"/>
            <w:vMerge/>
            <w:tcBorders>
              <w:top w:val="nil"/>
            </w:tcBorders>
            <w:tcMar>
              <w:top w:w="50" w:type="dxa"/>
              <w:left w:w="100" w:type="dxa"/>
            </w:tcMar>
          </w:tcPr>
          <w:p w:rsidR="00007D8C" w:rsidRDefault="00007D8C"/>
        </w:tc>
        <w:tc>
          <w:tcPr>
            <w:tcW w:w="0" w:type="auto"/>
            <w:vMerge/>
            <w:tcBorders>
              <w:top w:val="nil"/>
            </w:tcBorders>
            <w:tcMar>
              <w:top w:w="50" w:type="dxa"/>
              <w:left w:w="100" w:type="dxa"/>
            </w:tcMar>
          </w:tcPr>
          <w:p w:rsidR="00007D8C" w:rsidRDefault="00007D8C"/>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/59</w:instrText>
            </w:r>
            <w:r w:rsidR="00BD6CDD">
              <w:instrText>c</w:instrText>
            </w:r>
            <w:r w:rsidR="00BD6CDD" w:rsidRPr="00BD6CDD">
              <w:rPr>
                <w:lang w:val="ru-RU"/>
              </w:rPr>
              <w:instrText>112</w:instrText>
            </w:r>
            <w:r w:rsidR="00BD6CDD">
              <w:instrText>ee</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/59</w:t>
            </w:r>
            <w:r>
              <w:rPr>
                <w:rFonts w:ascii="Times New Roman" w:hAnsi="Times New Roman"/>
                <w:color w:val="0000FF"/>
                <w:u w:val="single"/>
              </w:rPr>
              <w:t>c</w:t>
            </w:r>
            <w:r w:rsidRPr="00514703">
              <w:rPr>
                <w:rFonts w:ascii="Times New Roman" w:hAnsi="Times New Roman"/>
                <w:color w:val="0000FF"/>
                <w:u w:val="single"/>
                <w:lang w:val="ru-RU"/>
              </w:rPr>
              <w:t>112</w:t>
            </w:r>
            <w:r>
              <w:rPr>
                <w:rFonts w:ascii="Times New Roman" w:hAnsi="Times New Roman"/>
                <w:color w:val="0000FF"/>
                <w:u w:val="single"/>
              </w:rPr>
              <w:t>ee</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/16957</w:instrText>
            </w:r>
            <w:r w:rsidR="00BD6CDD">
              <w:instrText>c</w:instrText>
            </w:r>
            <w:r w:rsidR="00BD6CDD" w:rsidRPr="00BD6CDD">
              <w:rPr>
                <w:lang w:val="ru-RU"/>
              </w:rPr>
              <w:instrText>01"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/16957</w:t>
            </w:r>
            <w:r>
              <w:rPr>
                <w:rFonts w:ascii="Times New Roman" w:hAnsi="Times New Roman"/>
                <w:color w:val="0000FF"/>
                <w:u w:val="single"/>
              </w:rPr>
              <w:t>c</w:t>
            </w:r>
            <w:r w:rsidRPr="00514703">
              <w:rPr>
                <w:rFonts w:ascii="Times New Roman" w:hAnsi="Times New Roman"/>
                <w:color w:val="0000FF"/>
                <w:u w:val="single"/>
                <w:lang w:val="ru-RU"/>
              </w:rPr>
              <w:t>01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f</w:instrText>
            </w:r>
            <w:r w:rsidR="00BD6CDD" w:rsidRPr="00BD6CDD">
              <w:rPr>
                <w:lang w:val="ru-RU"/>
              </w:rPr>
              <w:instrText>8468927"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f</w:t>
            </w:r>
            <w:r w:rsidRPr="00514703">
              <w:rPr>
                <w:rFonts w:ascii="Times New Roman" w:hAnsi="Times New Roman"/>
                <w:color w:val="0000FF"/>
                <w:u w:val="single"/>
                <w:lang w:val="ru-RU"/>
              </w:rPr>
              <w:t>8468927</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4</w:t>
            </w:r>
          </w:p>
        </w:tc>
        <w:tc>
          <w:tcPr>
            <w:tcW w:w="4136"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r>
              <w:rPr>
                <w:rFonts w:ascii="Times New Roman" w:hAnsi="Times New Roman"/>
                <w:color w:val="000000"/>
                <w:sz w:val="24"/>
              </w:rPr>
              <w:t>Водородная связь</w:t>
            </w:r>
          </w:p>
        </w:tc>
        <w:tc>
          <w:tcPr>
            <w:tcW w:w="726"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w:instrText>
            </w:r>
            <w:r w:rsidR="00BD6CDD">
              <w:instrText>a</w:instrText>
            </w:r>
            <w:r w:rsidR="00BD6CDD" w:rsidRPr="00BD6CDD">
              <w:rPr>
                <w:lang w:val="ru-RU"/>
              </w:rPr>
              <w:instrText>8072</w:instrText>
            </w:r>
            <w:r w:rsidR="00BD6CDD">
              <w:instrText>af</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w:t>
            </w:r>
            <w:r>
              <w:rPr>
                <w:rFonts w:ascii="Times New Roman" w:hAnsi="Times New Roman"/>
                <w:color w:val="0000FF"/>
                <w:u w:val="single"/>
              </w:rPr>
              <w:t>a</w:t>
            </w:r>
            <w:r w:rsidRPr="00514703">
              <w:rPr>
                <w:rFonts w:ascii="Times New Roman" w:hAnsi="Times New Roman"/>
                <w:color w:val="0000FF"/>
                <w:u w:val="single"/>
                <w:lang w:val="ru-RU"/>
              </w:rPr>
              <w:t>8072</w:t>
            </w:r>
            <w:r>
              <w:rPr>
                <w:rFonts w:ascii="Times New Roman" w:hAnsi="Times New Roman"/>
                <w:color w:val="0000FF"/>
                <w:u w:val="single"/>
              </w:rPr>
              <w:t>af</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5</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Валентность. Электроотрицательность. Степень окисления. Вещества молекулярного и немолекулярного строения</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/3</w:instrText>
            </w:r>
            <w:r w:rsidR="00BD6CDD">
              <w:instrText>d</w:instrText>
            </w:r>
            <w:r w:rsidR="00BD6CDD" w:rsidRPr="00BD6CDD">
              <w:rPr>
                <w:lang w:val="ru-RU"/>
              </w:rPr>
              <w:instrText>2</w:instrText>
            </w:r>
            <w:r w:rsidR="00BD6CDD">
              <w:instrText>ca</w:instrText>
            </w:r>
            <w:r w:rsidR="00BD6CDD" w:rsidRPr="00BD6CDD">
              <w:rPr>
                <w:lang w:val="ru-RU"/>
              </w:rPr>
              <w:instrText>093"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/3</w:t>
            </w:r>
            <w:r>
              <w:rPr>
                <w:rFonts w:ascii="Times New Roman" w:hAnsi="Times New Roman"/>
                <w:color w:val="0000FF"/>
                <w:u w:val="single"/>
              </w:rPr>
              <w:t>d</w:t>
            </w:r>
            <w:r w:rsidRPr="00514703">
              <w:rPr>
                <w:rFonts w:ascii="Times New Roman" w:hAnsi="Times New Roman"/>
                <w:color w:val="0000FF"/>
                <w:u w:val="single"/>
                <w:lang w:val="ru-RU"/>
              </w:rPr>
              <w:t>2</w:t>
            </w:r>
            <w:r>
              <w:rPr>
                <w:rFonts w:ascii="Times New Roman" w:hAnsi="Times New Roman"/>
                <w:color w:val="0000FF"/>
                <w:u w:val="single"/>
              </w:rPr>
              <w:t>ca</w:t>
            </w:r>
            <w:r w:rsidRPr="00514703">
              <w:rPr>
                <w:rFonts w:ascii="Times New Roman" w:hAnsi="Times New Roman"/>
                <w:color w:val="0000FF"/>
                <w:u w:val="single"/>
                <w:lang w:val="ru-RU"/>
              </w:rPr>
              <w:t>093</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6</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Понятие о дисперсных системах. Истинные и коллоидные растворы. </w:t>
            </w:r>
            <w:r w:rsidRPr="00514703">
              <w:rPr>
                <w:rFonts w:ascii="Times New Roman" w:hAnsi="Times New Roman"/>
                <w:color w:val="000000"/>
                <w:sz w:val="24"/>
                <w:lang w:val="ru-RU"/>
              </w:rPr>
              <w:lastRenderedPageBreak/>
              <w:t>Массовая доля вещества в растворе</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da</w:instrText>
            </w:r>
            <w:r w:rsidR="00BD6CDD" w:rsidRPr="00BD6CDD">
              <w:rPr>
                <w:lang w:val="ru-RU"/>
              </w:rPr>
              <w:instrText>2</w:instrText>
            </w:r>
            <w:r w:rsidR="00BD6CDD">
              <w:instrText>c</w:instrText>
            </w:r>
            <w:r w:rsidR="00BD6CDD" w:rsidRPr="00BD6CDD">
              <w:rPr>
                <w:lang w:val="ru-RU"/>
              </w:rPr>
              <w:instrText>70</w:instrText>
            </w:r>
            <w:r w:rsidR="00BD6CDD">
              <w:instrText>e</w:instrText>
            </w:r>
            <w:r w:rsidR="00BD6CDD" w:rsidRPr="00BD6CDD">
              <w:rPr>
                <w:lang w:val="ru-RU"/>
              </w:rPr>
              <w:instrText>4"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da</w:t>
            </w:r>
            <w:r w:rsidRPr="00514703">
              <w:rPr>
                <w:rFonts w:ascii="Times New Roman" w:hAnsi="Times New Roman"/>
                <w:color w:val="0000FF"/>
                <w:u w:val="single"/>
                <w:lang w:val="ru-RU"/>
              </w:rPr>
              <w:t>2</w:t>
            </w:r>
            <w:r>
              <w:rPr>
                <w:rFonts w:ascii="Times New Roman" w:hAnsi="Times New Roman"/>
                <w:color w:val="0000FF"/>
                <w:u w:val="single"/>
              </w:rPr>
              <w:t>c</w:t>
            </w:r>
            <w:r w:rsidRPr="00514703">
              <w:rPr>
                <w:rFonts w:ascii="Times New Roman" w:hAnsi="Times New Roman"/>
                <w:color w:val="0000FF"/>
                <w:u w:val="single"/>
                <w:lang w:val="ru-RU"/>
              </w:rPr>
              <w:t>70</w:t>
            </w:r>
            <w:r>
              <w:rPr>
                <w:rFonts w:ascii="Times New Roman" w:hAnsi="Times New Roman"/>
                <w:color w:val="0000FF"/>
                <w:u w:val="single"/>
              </w:rPr>
              <w:t>e</w:t>
            </w:r>
            <w:r w:rsidRPr="00514703">
              <w:rPr>
                <w:rFonts w:ascii="Times New Roman" w:hAnsi="Times New Roman"/>
                <w:color w:val="0000FF"/>
                <w:u w:val="single"/>
                <w:lang w:val="ru-RU"/>
              </w:rPr>
              <w:t>4</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7</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bf</w:instrText>
            </w:r>
            <w:r w:rsidR="00BD6CDD" w:rsidRPr="00BD6CDD">
              <w:rPr>
                <w:lang w:val="ru-RU"/>
              </w:rPr>
              <w:instrText>9</w:instrText>
            </w:r>
            <w:r w:rsidR="00BD6CDD">
              <w:instrText>e</w:instrText>
            </w:r>
            <w:r w:rsidR="00BD6CDD" w:rsidRPr="00BD6CDD">
              <w:rPr>
                <w:lang w:val="ru-RU"/>
              </w:rPr>
              <w:instrText>108</w:instrText>
            </w:r>
            <w:r w:rsidR="00BD6CDD">
              <w:instrText>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bf</w:t>
            </w:r>
            <w:r w:rsidRPr="00514703">
              <w:rPr>
                <w:rFonts w:ascii="Times New Roman" w:hAnsi="Times New Roman"/>
                <w:color w:val="0000FF"/>
                <w:u w:val="single"/>
                <w:lang w:val="ru-RU"/>
              </w:rPr>
              <w:t>9</w:t>
            </w:r>
            <w:r>
              <w:rPr>
                <w:rFonts w:ascii="Times New Roman" w:hAnsi="Times New Roman"/>
                <w:color w:val="0000FF"/>
                <w:u w:val="single"/>
              </w:rPr>
              <w:t>e</w:t>
            </w:r>
            <w:r w:rsidRPr="00514703">
              <w:rPr>
                <w:rFonts w:ascii="Times New Roman" w:hAnsi="Times New Roman"/>
                <w:color w:val="0000FF"/>
                <w:u w:val="single"/>
                <w:lang w:val="ru-RU"/>
              </w:rPr>
              <w:t>108</w:t>
            </w:r>
            <w:r>
              <w:rPr>
                <w:rFonts w:ascii="Times New Roman" w:hAnsi="Times New Roman"/>
                <w:color w:val="0000FF"/>
                <w:u w:val="single"/>
              </w:rPr>
              <w:t>d</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8</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/6335</w:instrText>
            </w:r>
            <w:r w:rsidR="00BD6CDD">
              <w:instrText>cdd</w:instrText>
            </w:r>
            <w:r w:rsidR="00BD6CDD" w:rsidRPr="00BD6CDD">
              <w:rPr>
                <w:lang w:val="ru-RU"/>
              </w:rPr>
              <w:instrText>2"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/6335</w:t>
            </w:r>
            <w:r>
              <w:rPr>
                <w:rFonts w:ascii="Times New Roman" w:hAnsi="Times New Roman"/>
                <w:color w:val="0000FF"/>
                <w:u w:val="single"/>
              </w:rPr>
              <w:t>cdd</w:t>
            </w:r>
            <w:r w:rsidRPr="00514703">
              <w:rPr>
                <w:rFonts w:ascii="Times New Roman" w:hAnsi="Times New Roman"/>
                <w:color w:val="0000FF"/>
                <w:u w:val="single"/>
                <w:lang w:val="ru-RU"/>
              </w:rPr>
              <w:t>2</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9</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d</w:instrText>
            </w:r>
            <w:r w:rsidR="00BD6CDD" w:rsidRPr="00BD6CDD">
              <w:rPr>
                <w:lang w:val="ru-RU"/>
              </w:rPr>
              <w:instrText>1</w:instrText>
            </w:r>
            <w:r w:rsidR="00BD6CDD">
              <w:instrText>db</w:instrText>
            </w:r>
            <w:r w:rsidR="00BD6CDD" w:rsidRPr="00BD6CDD">
              <w:rPr>
                <w:lang w:val="ru-RU"/>
              </w:rPr>
              <w:instrText>86</w:instrText>
            </w:r>
            <w:r w:rsidR="00BD6CDD">
              <w:instrText>da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d</w:t>
            </w:r>
            <w:r w:rsidRPr="00514703">
              <w:rPr>
                <w:rFonts w:ascii="Times New Roman" w:hAnsi="Times New Roman"/>
                <w:color w:val="0000FF"/>
                <w:u w:val="single"/>
                <w:lang w:val="ru-RU"/>
              </w:rPr>
              <w:t>1</w:t>
            </w:r>
            <w:r>
              <w:rPr>
                <w:rFonts w:ascii="Times New Roman" w:hAnsi="Times New Roman"/>
                <w:color w:val="0000FF"/>
                <w:u w:val="single"/>
              </w:rPr>
              <w:t>db</w:t>
            </w:r>
            <w:r w:rsidRPr="00514703">
              <w:rPr>
                <w:rFonts w:ascii="Times New Roman" w:hAnsi="Times New Roman"/>
                <w:color w:val="0000FF"/>
                <w:u w:val="single"/>
                <w:lang w:val="ru-RU"/>
              </w:rPr>
              <w:t>86</w:t>
            </w:r>
            <w:r>
              <w:rPr>
                <w:rFonts w:ascii="Times New Roman" w:hAnsi="Times New Roman"/>
                <w:color w:val="0000FF"/>
                <w:u w:val="single"/>
              </w:rPr>
              <w:t>da</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10</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faca</w:instrText>
            </w:r>
            <w:r w:rsidR="00BD6CDD" w:rsidRPr="00BD6CDD">
              <w:rPr>
                <w:lang w:val="ru-RU"/>
              </w:rPr>
              <w:instrText>1</w:instrText>
            </w:r>
            <w:r w:rsidR="00BD6CDD">
              <w:instrText>d</w:instrText>
            </w:r>
            <w:r w:rsidR="00BD6CDD" w:rsidRPr="00BD6CDD">
              <w:rPr>
                <w:lang w:val="ru-RU"/>
              </w:rPr>
              <w:instrText>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faca</w:t>
            </w:r>
            <w:r w:rsidRPr="00514703">
              <w:rPr>
                <w:rFonts w:ascii="Times New Roman" w:hAnsi="Times New Roman"/>
                <w:color w:val="0000FF"/>
                <w:u w:val="single"/>
                <w:lang w:val="ru-RU"/>
              </w:rPr>
              <w:t>1</w:t>
            </w:r>
            <w:r>
              <w:rPr>
                <w:rFonts w:ascii="Times New Roman" w:hAnsi="Times New Roman"/>
                <w:color w:val="0000FF"/>
                <w:u w:val="single"/>
              </w:rPr>
              <w:t>d</w:t>
            </w:r>
            <w:r w:rsidRPr="00514703">
              <w:rPr>
                <w:rFonts w:ascii="Times New Roman" w:hAnsi="Times New Roman"/>
                <w:color w:val="0000FF"/>
                <w:u w:val="single"/>
                <w:lang w:val="ru-RU"/>
              </w:rPr>
              <w:t>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11</w:t>
            </w:r>
          </w:p>
        </w:tc>
        <w:tc>
          <w:tcPr>
            <w:tcW w:w="4136"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514703">
              <w:rPr>
                <w:rFonts w:ascii="Times New Roman" w:hAnsi="Times New Roman"/>
                <w:color w:val="000000"/>
                <w:sz w:val="24"/>
                <w:lang w:val="ru-RU"/>
              </w:rPr>
              <w:t xml:space="preserve">) раствора. </w:t>
            </w:r>
            <w:r>
              <w:rPr>
                <w:rFonts w:ascii="Times New Roman" w:hAnsi="Times New Roman"/>
                <w:color w:val="000000"/>
                <w:sz w:val="24"/>
              </w:rPr>
              <w:t>Реакции ионного обмена. Гидролиз органических и неорганических веществ</w:t>
            </w:r>
          </w:p>
        </w:tc>
        <w:tc>
          <w:tcPr>
            <w:tcW w:w="726"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w:instrText>
            </w:r>
            <w:r w:rsidR="00BD6CDD">
              <w:instrText>f</w:instrText>
            </w:r>
            <w:r w:rsidR="00BD6CDD" w:rsidRPr="00BD6CDD">
              <w:rPr>
                <w:lang w:val="ru-RU"/>
              </w:rPr>
              <w:instrText>766</w:instrText>
            </w:r>
            <w:r w:rsidR="00BD6CDD">
              <w:instrText>bdf</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w:t>
            </w:r>
            <w:r>
              <w:rPr>
                <w:rFonts w:ascii="Times New Roman" w:hAnsi="Times New Roman"/>
                <w:color w:val="0000FF"/>
                <w:u w:val="single"/>
              </w:rPr>
              <w:t>f</w:t>
            </w:r>
            <w:r w:rsidRPr="00514703">
              <w:rPr>
                <w:rFonts w:ascii="Times New Roman" w:hAnsi="Times New Roman"/>
                <w:color w:val="0000FF"/>
                <w:u w:val="single"/>
                <w:lang w:val="ru-RU"/>
              </w:rPr>
              <w:t>766</w:t>
            </w:r>
            <w:r>
              <w:rPr>
                <w:rFonts w:ascii="Times New Roman" w:hAnsi="Times New Roman"/>
                <w:color w:val="0000FF"/>
                <w:u w:val="single"/>
              </w:rPr>
              <w:t>bdf</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12</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/56226060"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/56226060</w:t>
            </w:r>
            <w:r w:rsidR="00BD6CDD">
              <w:rPr>
                <w:rFonts w:ascii="Times New Roman" w:hAnsi="Times New Roman"/>
                <w:color w:val="0000FF"/>
                <w:u w:val="single"/>
                <w:lang w:val="ru-RU"/>
              </w:rPr>
              <w:fldChar w:fldCharType="end"/>
            </w:r>
          </w:p>
        </w:tc>
      </w:tr>
      <w:tr w:rsidR="00007D8C">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13</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Default="00007D8C">
            <w:pPr>
              <w:spacing w:after="0"/>
              <w:ind w:left="135"/>
            </w:pP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14</w:t>
            </w:r>
          </w:p>
        </w:tc>
        <w:tc>
          <w:tcPr>
            <w:tcW w:w="4136" w:type="dxa"/>
            <w:tcMar>
              <w:top w:w="50" w:type="dxa"/>
              <w:left w:w="100" w:type="dxa"/>
            </w:tcMar>
            <w:vAlign w:val="center"/>
          </w:tcPr>
          <w:p w:rsidR="00007D8C" w:rsidRDefault="00514703">
            <w:pPr>
              <w:spacing w:after="0"/>
              <w:ind w:left="135"/>
            </w:pPr>
            <w:r w:rsidRPr="00514703">
              <w:rPr>
                <w:rFonts w:ascii="Times New Roman" w:hAnsi="Times New Roman"/>
                <w:color w:val="000000"/>
                <w:sz w:val="24"/>
                <w:lang w:val="ru-RU"/>
              </w:rPr>
              <w:t xml:space="preserve">Металлы, их положение в Периодической системе химических </w:t>
            </w:r>
            <w:r w:rsidRPr="00514703">
              <w:rPr>
                <w:rFonts w:ascii="Times New Roman" w:hAnsi="Times New Roman"/>
                <w:color w:val="000000"/>
                <w:sz w:val="24"/>
                <w:lang w:val="ru-RU"/>
              </w:rPr>
              <w:lastRenderedPageBreak/>
              <w:t xml:space="preserve">элементов Д. И. Менделеева и особенности строения атомов. </w:t>
            </w:r>
            <w:r>
              <w:rPr>
                <w:rFonts w:ascii="Times New Roman" w:hAnsi="Times New Roman"/>
                <w:color w:val="000000"/>
                <w:sz w:val="24"/>
              </w:rPr>
              <w:t>Общие физические свойства металлов</w:t>
            </w:r>
          </w:p>
        </w:tc>
        <w:tc>
          <w:tcPr>
            <w:tcW w:w="726"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lastRenderedPageBreak/>
              <w:t xml:space="preserve"> 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/9839</w:instrText>
            </w:r>
            <w:r w:rsidR="00BD6CDD">
              <w:instrText>c</w:instrText>
            </w:r>
            <w:r w:rsidR="00BD6CDD" w:rsidRPr="00BD6CDD">
              <w:rPr>
                <w:lang w:val="ru-RU"/>
              </w:rPr>
              <w:instrText>16</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/9839</w:t>
            </w:r>
            <w:r>
              <w:rPr>
                <w:rFonts w:ascii="Times New Roman" w:hAnsi="Times New Roman"/>
                <w:color w:val="0000FF"/>
                <w:u w:val="single"/>
              </w:rPr>
              <w:t>c</w:t>
            </w:r>
            <w:r w:rsidRPr="00514703">
              <w:rPr>
                <w:rFonts w:ascii="Times New Roman" w:hAnsi="Times New Roman"/>
                <w:color w:val="0000FF"/>
                <w:u w:val="single"/>
                <w:lang w:val="ru-RU"/>
              </w:rPr>
              <w:t>16</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15</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/42</w:instrText>
            </w:r>
            <w:r w:rsidR="00BD6CDD">
              <w:instrText>b</w:instrText>
            </w:r>
            <w:r w:rsidR="00BD6CDD" w:rsidRPr="00BD6CDD">
              <w:rPr>
                <w:lang w:val="ru-RU"/>
              </w:rPr>
              <w:instrText>872</w:instrText>
            </w:r>
            <w:r w:rsidR="00BD6CDD">
              <w:instrText>e</w:instrText>
            </w:r>
            <w:r w:rsidR="00BD6CDD" w:rsidRPr="00BD6CDD">
              <w:rPr>
                <w:lang w:val="ru-RU"/>
              </w:rPr>
              <w:instrText>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/42</w:t>
            </w:r>
            <w:r>
              <w:rPr>
                <w:rFonts w:ascii="Times New Roman" w:hAnsi="Times New Roman"/>
                <w:color w:val="0000FF"/>
                <w:u w:val="single"/>
              </w:rPr>
              <w:t>b</w:t>
            </w:r>
            <w:r w:rsidRPr="00514703">
              <w:rPr>
                <w:rFonts w:ascii="Times New Roman" w:hAnsi="Times New Roman"/>
                <w:color w:val="0000FF"/>
                <w:u w:val="single"/>
                <w:lang w:val="ru-RU"/>
              </w:rPr>
              <w:t>872</w:t>
            </w:r>
            <w:r>
              <w:rPr>
                <w:rFonts w:ascii="Times New Roman" w:hAnsi="Times New Roman"/>
                <w:color w:val="0000FF"/>
                <w:u w:val="single"/>
              </w:rPr>
              <w:t>e</w:t>
            </w:r>
            <w:r w:rsidRPr="00514703">
              <w:rPr>
                <w:rFonts w:ascii="Times New Roman" w:hAnsi="Times New Roman"/>
                <w:color w:val="0000FF"/>
                <w:u w:val="single"/>
                <w:lang w:val="ru-RU"/>
              </w:rPr>
              <w:t>3</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16</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sidR="00BD6CDD">
              <w:rPr>
                <w:rFonts w:ascii="Times New Roman" w:hAnsi="Times New Roman"/>
                <w:color w:val="0000FF"/>
                <w:u w:val="single"/>
                <w:lang w:val="ru-RU"/>
              </w:rPr>
              <w:fldChar w:fldCharType="end"/>
            </w:r>
            <w:r w:rsidRPr="00514703">
              <w:rPr>
                <w:rFonts w:ascii="Times New Roman" w:hAnsi="Times New Roman"/>
                <w:color w:val="000000"/>
                <w:sz w:val="24"/>
                <w:lang w:val="ru-RU"/>
              </w:rPr>
              <w:t xml:space="preserve"> </w:t>
            </w:r>
            <w:r>
              <w:rPr>
                <w:rFonts w:ascii="Times New Roman" w:hAnsi="Times New Roman"/>
                <w:color w:val="000000"/>
                <w:sz w:val="24"/>
              </w:rPr>
              <w:t>e</w:t>
            </w:r>
            <w:r w:rsidRPr="00514703">
              <w:rPr>
                <w:rFonts w:ascii="Times New Roman" w:hAnsi="Times New Roman"/>
                <w:color w:val="000000"/>
                <w:sz w:val="24"/>
                <w:lang w:val="ru-RU"/>
              </w:rPr>
              <w:t>12</w:t>
            </w:r>
            <w:r>
              <w:rPr>
                <w:rFonts w:ascii="Times New Roman" w:hAnsi="Times New Roman"/>
                <w:color w:val="000000"/>
                <w:sz w:val="24"/>
              </w:rPr>
              <w:t>c</w:t>
            </w:r>
            <w:r w:rsidRPr="00514703">
              <w:rPr>
                <w:rFonts w:ascii="Times New Roman" w:hAnsi="Times New Roman"/>
                <w:color w:val="000000"/>
                <w:sz w:val="24"/>
                <w:lang w:val="ru-RU"/>
              </w:rPr>
              <w:t>26</w:t>
            </w:r>
            <w:r>
              <w:rPr>
                <w:rFonts w:ascii="Times New Roman" w:hAnsi="Times New Roman"/>
                <w:color w:val="000000"/>
                <w:sz w:val="24"/>
              </w:rPr>
              <w:t>b</w:t>
            </w:r>
            <w:r w:rsidRPr="00514703">
              <w:rPr>
                <w:rFonts w:ascii="Times New Roman" w:hAnsi="Times New Roman"/>
                <w:color w:val="000000"/>
                <w:sz w:val="24"/>
                <w:lang w:val="ru-RU"/>
              </w:rPr>
              <w:t>3</w:t>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17</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/9911</w:instrText>
            </w:r>
            <w:r w:rsidR="00BD6CDD">
              <w:instrText>bef</w:instrText>
            </w:r>
            <w:r w:rsidR="00BD6CDD" w:rsidRPr="00BD6CDD">
              <w:rPr>
                <w:lang w:val="ru-RU"/>
              </w:rPr>
              <w:instrText>3"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/9911</w:t>
            </w:r>
            <w:r>
              <w:rPr>
                <w:rFonts w:ascii="Times New Roman" w:hAnsi="Times New Roman"/>
                <w:color w:val="0000FF"/>
                <w:u w:val="single"/>
              </w:rPr>
              <w:t>bef</w:t>
            </w:r>
            <w:r w:rsidRPr="00514703">
              <w:rPr>
                <w:rFonts w:ascii="Times New Roman" w:hAnsi="Times New Roman"/>
                <w:color w:val="0000FF"/>
                <w:u w:val="single"/>
                <w:lang w:val="ru-RU"/>
              </w:rPr>
              <w:t>3</w:t>
            </w:r>
            <w:r w:rsidR="00BD6CDD">
              <w:rPr>
                <w:rFonts w:ascii="Times New Roman" w:hAnsi="Times New Roman"/>
                <w:color w:val="0000FF"/>
                <w:u w:val="single"/>
                <w:lang w:val="ru-RU"/>
              </w:rPr>
              <w:fldChar w:fldCharType="end"/>
            </w:r>
            <w:r w:rsidRPr="00514703">
              <w:rPr>
                <w:rFonts w:ascii="Times New Roman" w:hAnsi="Times New Roman"/>
                <w:color w:val="000000"/>
                <w:sz w:val="24"/>
                <w:lang w:val="ru-RU"/>
              </w:rPr>
              <w:t xml:space="preserve"> 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w:instrText>
            </w:r>
            <w:r w:rsidR="00BD6CDD">
              <w:instrText>bc</w:instrText>
            </w:r>
            <w:r w:rsidR="00BD6CDD" w:rsidRPr="00BD6CDD">
              <w:rPr>
                <w:lang w:val="ru-RU"/>
              </w:rPr>
              <w:instrText>0</w:instrText>
            </w:r>
            <w:r w:rsidR="00BD6CDD">
              <w:instrText>f</w:instrText>
            </w:r>
            <w:r w:rsidR="00BD6CDD" w:rsidRPr="00BD6CDD">
              <w:rPr>
                <w:lang w:val="ru-RU"/>
              </w:rPr>
              <w:instrText>954"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w:t>
            </w:r>
            <w:r>
              <w:rPr>
                <w:rFonts w:ascii="Times New Roman" w:hAnsi="Times New Roman"/>
                <w:color w:val="0000FF"/>
                <w:u w:val="single"/>
              </w:rPr>
              <w:t>bc</w:t>
            </w:r>
            <w:r w:rsidRPr="00514703">
              <w:rPr>
                <w:rFonts w:ascii="Times New Roman" w:hAnsi="Times New Roman"/>
                <w:color w:val="0000FF"/>
                <w:u w:val="single"/>
                <w:lang w:val="ru-RU"/>
              </w:rPr>
              <w:t>0</w:t>
            </w:r>
            <w:r>
              <w:rPr>
                <w:rFonts w:ascii="Times New Roman" w:hAnsi="Times New Roman"/>
                <w:color w:val="0000FF"/>
                <w:u w:val="single"/>
              </w:rPr>
              <w:t>f</w:t>
            </w:r>
            <w:r w:rsidRPr="00514703">
              <w:rPr>
                <w:rFonts w:ascii="Times New Roman" w:hAnsi="Times New Roman"/>
                <w:color w:val="0000FF"/>
                <w:u w:val="single"/>
                <w:lang w:val="ru-RU"/>
              </w:rPr>
              <w:t>954</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18</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b</w:instrText>
            </w:r>
            <w:r w:rsidR="00BD6CDD" w:rsidRPr="00BD6CDD">
              <w:rPr>
                <w:lang w:val="ru-RU"/>
              </w:rPr>
              <w:instrText>1</w:instrText>
            </w:r>
            <w:r w:rsidR="00BD6CDD">
              <w:instrText>f</w:instrText>
            </w:r>
            <w:r w:rsidR="00BD6CDD" w:rsidRPr="00BD6CDD">
              <w:rPr>
                <w:lang w:val="ru-RU"/>
              </w:rPr>
              <w:instrText>2</w:instrText>
            </w:r>
            <w:r w:rsidR="00BD6CDD">
              <w:instrText>bea</w:instrText>
            </w:r>
            <w:r w:rsidR="00BD6CDD" w:rsidRPr="00BD6CDD">
              <w:rPr>
                <w:lang w:val="ru-RU"/>
              </w:rPr>
              <w:instrText>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b</w:t>
            </w:r>
            <w:r w:rsidRPr="00514703">
              <w:rPr>
                <w:rFonts w:ascii="Times New Roman" w:hAnsi="Times New Roman"/>
                <w:color w:val="0000FF"/>
                <w:u w:val="single"/>
                <w:lang w:val="ru-RU"/>
              </w:rPr>
              <w:t>1</w:t>
            </w:r>
            <w:r>
              <w:rPr>
                <w:rFonts w:ascii="Times New Roman" w:hAnsi="Times New Roman"/>
                <w:color w:val="0000FF"/>
                <w:u w:val="single"/>
              </w:rPr>
              <w:t>f</w:t>
            </w:r>
            <w:r w:rsidRPr="00514703">
              <w:rPr>
                <w:rFonts w:ascii="Times New Roman" w:hAnsi="Times New Roman"/>
                <w:color w:val="0000FF"/>
                <w:u w:val="single"/>
                <w:lang w:val="ru-RU"/>
              </w:rPr>
              <w:t>2</w:t>
            </w:r>
            <w:r>
              <w:rPr>
                <w:rFonts w:ascii="Times New Roman" w:hAnsi="Times New Roman"/>
                <w:color w:val="0000FF"/>
                <w:u w:val="single"/>
              </w:rPr>
              <w:t>bea</w:t>
            </w:r>
            <w:r w:rsidRPr="00514703">
              <w:rPr>
                <w:rFonts w:ascii="Times New Roman" w:hAnsi="Times New Roman"/>
                <w:color w:val="0000FF"/>
                <w:u w:val="single"/>
                <w:lang w:val="ru-RU"/>
              </w:rPr>
              <w:t>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19</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a</w:instrText>
            </w:r>
            <w:r w:rsidR="00BD6CDD" w:rsidRPr="00BD6CDD">
              <w:rPr>
                <w:lang w:val="ru-RU"/>
              </w:rPr>
              <w:instrText>6</w:instrText>
            </w:r>
            <w:r w:rsidR="00BD6CDD">
              <w:instrText>e</w:instrText>
            </w:r>
            <w:r w:rsidR="00BD6CDD" w:rsidRPr="00BD6CDD">
              <w:rPr>
                <w:lang w:val="ru-RU"/>
              </w:rPr>
              <w:instrText>352</w:instrText>
            </w:r>
            <w:r w:rsidR="00BD6CDD">
              <w:instrText>ea</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a</w:t>
            </w:r>
            <w:r w:rsidRPr="00514703">
              <w:rPr>
                <w:rFonts w:ascii="Times New Roman" w:hAnsi="Times New Roman"/>
                <w:color w:val="0000FF"/>
                <w:u w:val="single"/>
                <w:lang w:val="ru-RU"/>
              </w:rPr>
              <w:t>6</w:t>
            </w:r>
            <w:r>
              <w:rPr>
                <w:rFonts w:ascii="Times New Roman" w:hAnsi="Times New Roman"/>
                <w:color w:val="0000FF"/>
                <w:u w:val="single"/>
              </w:rPr>
              <w:t>e</w:t>
            </w:r>
            <w:r w:rsidRPr="00514703">
              <w:rPr>
                <w:rFonts w:ascii="Times New Roman" w:hAnsi="Times New Roman"/>
                <w:color w:val="0000FF"/>
                <w:u w:val="single"/>
                <w:lang w:val="ru-RU"/>
              </w:rPr>
              <w:t>352</w:t>
            </w:r>
            <w:r>
              <w:rPr>
                <w:rFonts w:ascii="Times New Roman" w:hAnsi="Times New Roman"/>
                <w:color w:val="0000FF"/>
                <w:u w:val="single"/>
              </w:rPr>
              <w:t>ea</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20</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/8</w:instrText>
            </w:r>
            <w:r w:rsidR="00BD6CDD">
              <w:instrText>ca</w:instrText>
            </w:r>
            <w:r w:rsidR="00BD6CDD" w:rsidRPr="00BD6CDD">
              <w:rPr>
                <w:lang w:val="ru-RU"/>
              </w:rPr>
              <w:instrText>2</w:instrText>
            </w:r>
            <w:r w:rsidR="00BD6CDD">
              <w:instrText>dcad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/8</w:t>
            </w:r>
            <w:r>
              <w:rPr>
                <w:rFonts w:ascii="Times New Roman" w:hAnsi="Times New Roman"/>
                <w:color w:val="0000FF"/>
                <w:u w:val="single"/>
              </w:rPr>
              <w:t>ca</w:t>
            </w:r>
            <w:r w:rsidRPr="00514703">
              <w:rPr>
                <w:rFonts w:ascii="Times New Roman" w:hAnsi="Times New Roman"/>
                <w:color w:val="0000FF"/>
                <w:u w:val="single"/>
                <w:lang w:val="ru-RU"/>
              </w:rPr>
              <w:t>2</w:t>
            </w:r>
            <w:r>
              <w:rPr>
                <w:rFonts w:ascii="Times New Roman" w:hAnsi="Times New Roman"/>
                <w:color w:val="0000FF"/>
                <w:u w:val="single"/>
              </w:rPr>
              <w:t>dcad</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21</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ef</w:instrText>
            </w:r>
            <w:r w:rsidR="00BD6CDD" w:rsidRPr="00BD6CDD">
              <w:rPr>
                <w:lang w:val="ru-RU"/>
              </w:rPr>
              <w:instrText>92</w:instrText>
            </w:r>
            <w:r w:rsidR="00BD6CDD">
              <w:instrText>c</w:instrText>
            </w:r>
            <w:r w:rsidR="00BD6CDD" w:rsidRPr="00BD6CDD">
              <w:rPr>
                <w:lang w:val="ru-RU"/>
              </w:rPr>
              <w:instrText>91</w:instrText>
            </w:r>
            <w:r w:rsidR="00BD6CDD">
              <w:instrText>c</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ef</w:t>
            </w:r>
            <w:r w:rsidRPr="00514703">
              <w:rPr>
                <w:rFonts w:ascii="Times New Roman" w:hAnsi="Times New Roman"/>
                <w:color w:val="0000FF"/>
                <w:u w:val="single"/>
                <w:lang w:val="ru-RU"/>
              </w:rPr>
              <w:t>92</w:t>
            </w:r>
            <w:r>
              <w:rPr>
                <w:rFonts w:ascii="Times New Roman" w:hAnsi="Times New Roman"/>
                <w:color w:val="0000FF"/>
                <w:u w:val="single"/>
              </w:rPr>
              <w:t>c</w:t>
            </w:r>
            <w:r w:rsidRPr="00514703">
              <w:rPr>
                <w:rFonts w:ascii="Times New Roman" w:hAnsi="Times New Roman"/>
                <w:color w:val="0000FF"/>
                <w:u w:val="single"/>
                <w:lang w:val="ru-RU"/>
              </w:rPr>
              <w:t>91</w:t>
            </w:r>
            <w:r>
              <w:rPr>
                <w:rFonts w:ascii="Times New Roman" w:hAnsi="Times New Roman"/>
                <w:color w:val="0000FF"/>
                <w:u w:val="single"/>
              </w:rPr>
              <w:t>c</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22</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/4</w:instrText>
            </w:r>
            <w:r w:rsidR="00BD6CDD">
              <w:instrText>e</w:instrText>
            </w:r>
            <w:r w:rsidR="00BD6CDD" w:rsidRPr="00BD6CDD">
              <w:rPr>
                <w:lang w:val="ru-RU"/>
              </w:rPr>
              <w:instrText>223795"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/4</w:t>
            </w:r>
            <w:r>
              <w:rPr>
                <w:rFonts w:ascii="Times New Roman" w:hAnsi="Times New Roman"/>
                <w:color w:val="0000FF"/>
                <w:u w:val="single"/>
              </w:rPr>
              <w:t>e</w:t>
            </w:r>
            <w:r w:rsidRPr="00514703">
              <w:rPr>
                <w:rFonts w:ascii="Times New Roman" w:hAnsi="Times New Roman"/>
                <w:color w:val="0000FF"/>
                <w:u w:val="single"/>
                <w:lang w:val="ru-RU"/>
              </w:rPr>
              <w:t>223795</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lastRenderedPageBreak/>
              <w:t>23</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азота, фосфора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badd</w:instrText>
            </w:r>
            <w:r w:rsidR="00BD6CDD" w:rsidRPr="00BD6CDD">
              <w:rPr>
                <w:lang w:val="ru-RU"/>
              </w:rPr>
              <w:instrText>2255"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badd</w:t>
            </w:r>
            <w:r w:rsidRPr="00514703">
              <w:rPr>
                <w:rFonts w:ascii="Times New Roman" w:hAnsi="Times New Roman"/>
                <w:color w:val="0000FF"/>
                <w:u w:val="single"/>
                <w:lang w:val="ru-RU"/>
              </w:rPr>
              <w:t>2255</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24</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/1</w:instrText>
            </w:r>
            <w:r w:rsidR="00BD6CDD">
              <w:instrText>eb</w:instrText>
            </w:r>
            <w:r w:rsidR="00BD6CDD" w:rsidRPr="00BD6CDD">
              <w:rPr>
                <w:lang w:val="ru-RU"/>
              </w:rPr>
              <w:instrText>19</w:instrText>
            </w:r>
            <w:r w:rsidR="00BD6CDD">
              <w:instrText>f</w:instrText>
            </w:r>
            <w:r w:rsidR="00BD6CDD" w:rsidRPr="00BD6CDD">
              <w:rPr>
                <w:lang w:val="ru-RU"/>
              </w:rPr>
              <w:instrText>9</w:instrText>
            </w:r>
            <w:r w:rsidR="00BD6CDD">
              <w:instrText>e</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/1</w:t>
            </w:r>
            <w:r>
              <w:rPr>
                <w:rFonts w:ascii="Times New Roman" w:hAnsi="Times New Roman"/>
                <w:color w:val="0000FF"/>
                <w:u w:val="single"/>
              </w:rPr>
              <w:t>eb</w:t>
            </w:r>
            <w:r w:rsidRPr="00514703">
              <w:rPr>
                <w:rFonts w:ascii="Times New Roman" w:hAnsi="Times New Roman"/>
                <w:color w:val="0000FF"/>
                <w:u w:val="single"/>
                <w:lang w:val="ru-RU"/>
              </w:rPr>
              <w:t>19</w:t>
            </w:r>
            <w:r>
              <w:rPr>
                <w:rFonts w:ascii="Times New Roman" w:hAnsi="Times New Roman"/>
                <w:color w:val="0000FF"/>
                <w:u w:val="single"/>
              </w:rPr>
              <w:t>f</w:t>
            </w:r>
            <w:r w:rsidRPr="00514703">
              <w:rPr>
                <w:rFonts w:ascii="Times New Roman" w:hAnsi="Times New Roman"/>
                <w:color w:val="0000FF"/>
                <w:u w:val="single"/>
                <w:lang w:val="ru-RU"/>
              </w:rPr>
              <w:t>9</w:t>
            </w:r>
            <w:r>
              <w:rPr>
                <w:rFonts w:ascii="Times New Roman" w:hAnsi="Times New Roman"/>
                <w:color w:val="0000FF"/>
                <w:u w:val="single"/>
              </w:rPr>
              <w:t>e</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25</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/393</w:instrText>
            </w:r>
            <w:r w:rsidR="00BD6CDD">
              <w:instrText>cdac</w:instrText>
            </w:r>
            <w:r w:rsidR="00BD6CDD" w:rsidRPr="00BD6CDD">
              <w:rPr>
                <w:lang w:val="ru-RU"/>
              </w:rPr>
              <w:instrText>0"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/393</w:t>
            </w:r>
            <w:r>
              <w:rPr>
                <w:rFonts w:ascii="Times New Roman" w:hAnsi="Times New Roman"/>
                <w:color w:val="0000FF"/>
                <w:u w:val="single"/>
              </w:rPr>
              <w:t>cdac</w:t>
            </w:r>
            <w:r w:rsidRPr="00514703">
              <w:rPr>
                <w:rFonts w:ascii="Times New Roman" w:hAnsi="Times New Roman"/>
                <w:color w:val="0000FF"/>
                <w:u w:val="single"/>
                <w:lang w:val="ru-RU"/>
              </w:rPr>
              <w:t>0</w:t>
            </w:r>
            <w:r w:rsidR="00BD6CDD">
              <w:rPr>
                <w:rFonts w:ascii="Times New Roman" w:hAnsi="Times New Roman"/>
                <w:color w:val="0000FF"/>
                <w:u w:val="single"/>
                <w:lang w:val="ru-RU"/>
              </w:rPr>
              <w:fldChar w:fldCharType="end"/>
            </w:r>
            <w:r w:rsidRPr="00514703">
              <w:rPr>
                <w:rFonts w:ascii="Times New Roman" w:hAnsi="Times New Roman"/>
                <w:color w:val="000000"/>
                <w:sz w:val="24"/>
                <w:lang w:val="ru-RU"/>
              </w:rPr>
              <w:t xml:space="preserve">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/5823</w:instrText>
            </w:r>
            <w:r w:rsidR="00BD6CDD">
              <w:instrText>cefb</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/5823</w:t>
            </w:r>
            <w:r>
              <w:rPr>
                <w:rFonts w:ascii="Times New Roman" w:hAnsi="Times New Roman"/>
                <w:color w:val="0000FF"/>
                <w:u w:val="single"/>
              </w:rPr>
              <w:t>cefb</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26</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Обобщение и систематизация знаний по 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/6</w:instrText>
            </w:r>
            <w:r w:rsidR="00BD6CDD">
              <w:instrText>e</w:instrText>
            </w:r>
            <w:r w:rsidR="00BD6CDD" w:rsidRPr="00BD6CDD">
              <w:rPr>
                <w:lang w:val="ru-RU"/>
              </w:rPr>
              <w:instrText>864</w:instrText>
            </w:r>
            <w:r w:rsidR="00BD6CDD">
              <w:instrText>db</w:instrText>
            </w:r>
            <w:r w:rsidR="00BD6CDD" w:rsidRPr="00BD6CDD">
              <w:rPr>
                <w:lang w:val="ru-RU"/>
              </w:rPr>
              <w:instrText>5"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/6</w:t>
            </w:r>
            <w:r>
              <w:rPr>
                <w:rFonts w:ascii="Times New Roman" w:hAnsi="Times New Roman"/>
                <w:color w:val="0000FF"/>
                <w:u w:val="single"/>
              </w:rPr>
              <w:t>e</w:t>
            </w:r>
            <w:r w:rsidRPr="00514703">
              <w:rPr>
                <w:rFonts w:ascii="Times New Roman" w:hAnsi="Times New Roman"/>
                <w:color w:val="0000FF"/>
                <w:u w:val="single"/>
                <w:lang w:val="ru-RU"/>
              </w:rPr>
              <w:t>864</w:t>
            </w:r>
            <w:r>
              <w:rPr>
                <w:rFonts w:ascii="Times New Roman" w:hAnsi="Times New Roman"/>
                <w:color w:val="0000FF"/>
                <w:u w:val="single"/>
              </w:rPr>
              <w:t>db</w:t>
            </w:r>
            <w:r w:rsidRPr="00514703">
              <w:rPr>
                <w:rFonts w:ascii="Times New Roman" w:hAnsi="Times New Roman"/>
                <w:color w:val="0000FF"/>
                <w:u w:val="single"/>
                <w:lang w:val="ru-RU"/>
              </w:rPr>
              <w:t>5</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27</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b</w:instrText>
            </w:r>
            <w:r w:rsidR="00BD6CDD" w:rsidRPr="00BD6CDD">
              <w:rPr>
                <w:lang w:val="ru-RU"/>
              </w:rPr>
              <w:instrText>624</w:instrText>
            </w:r>
            <w:r w:rsidR="00BD6CDD">
              <w:instrText>f</w:instrText>
            </w:r>
            <w:r w:rsidR="00BD6CDD" w:rsidRPr="00BD6CDD">
              <w:rPr>
                <w:lang w:val="ru-RU"/>
              </w:rPr>
              <w:instrText>801"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b</w:t>
            </w:r>
            <w:r w:rsidRPr="00514703">
              <w:rPr>
                <w:rFonts w:ascii="Times New Roman" w:hAnsi="Times New Roman"/>
                <w:color w:val="0000FF"/>
                <w:u w:val="single"/>
                <w:lang w:val="ru-RU"/>
              </w:rPr>
              <w:t>624</w:t>
            </w:r>
            <w:r>
              <w:rPr>
                <w:rFonts w:ascii="Times New Roman" w:hAnsi="Times New Roman"/>
                <w:color w:val="0000FF"/>
                <w:u w:val="single"/>
              </w:rPr>
              <w:t>f</w:t>
            </w:r>
            <w:r w:rsidRPr="00514703">
              <w:rPr>
                <w:rFonts w:ascii="Times New Roman" w:hAnsi="Times New Roman"/>
                <w:color w:val="0000FF"/>
                <w:u w:val="single"/>
                <w:lang w:val="ru-RU"/>
              </w:rPr>
              <w:t>801</w:t>
            </w:r>
            <w:r w:rsidR="00BD6CDD">
              <w:rPr>
                <w:rFonts w:ascii="Times New Roman" w:hAnsi="Times New Roman"/>
                <w:color w:val="0000FF"/>
                <w:u w:val="single"/>
                <w:lang w:val="ru-RU"/>
              </w:rPr>
              <w:fldChar w:fldCharType="end"/>
            </w:r>
          </w:p>
        </w:tc>
      </w:tr>
      <w:tr w:rsidR="00007D8C">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28</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Default="00007D8C">
            <w:pPr>
              <w:spacing w:after="0"/>
              <w:ind w:left="135"/>
            </w:pPr>
          </w:p>
        </w:tc>
      </w:tr>
      <w:tr w:rsidR="00007D8C">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29</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Default="00007D8C">
            <w:pPr>
              <w:spacing w:after="0"/>
              <w:ind w:left="135"/>
            </w:pPr>
          </w:p>
        </w:tc>
      </w:tr>
      <w:tr w:rsidR="00007D8C">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30</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Default="00007D8C">
            <w:pPr>
              <w:spacing w:after="0"/>
              <w:ind w:left="135"/>
            </w:pP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31</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/9</w:instrText>
            </w:r>
            <w:r w:rsidR="00BD6CDD">
              <w:instrText>f</w:instrText>
            </w:r>
            <w:r w:rsidR="00BD6CDD" w:rsidRPr="00BD6CDD">
              <w:rPr>
                <w:lang w:val="ru-RU"/>
              </w:rPr>
              <w:instrText>11</w:instrText>
            </w:r>
            <w:r w:rsidR="00BD6CDD">
              <w:instrText>bf</w:instrText>
            </w:r>
            <w:r w:rsidR="00BD6CDD" w:rsidRPr="00BD6CDD">
              <w:rPr>
                <w:lang w:val="ru-RU"/>
              </w:rPr>
              <w:instrText>51"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/9</w:t>
            </w:r>
            <w:r>
              <w:rPr>
                <w:rFonts w:ascii="Times New Roman" w:hAnsi="Times New Roman"/>
                <w:color w:val="0000FF"/>
                <w:u w:val="single"/>
              </w:rPr>
              <w:t>f</w:t>
            </w:r>
            <w:r w:rsidRPr="00514703">
              <w:rPr>
                <w:rFonts w:ascii="Times New Roman" w:hAnsi="Times New Roman"/>
                <w:color w:val="0000FF"/>
                <w:u w:val="single"/>
                <w:lang w:val="ru-RU"/>
              </w:rPr>
              <w:t>11</w:t>
            </w:r>
            <w:r>
              <w:rPr>
                <w:rFonts w:ascii="Times New Roman" w:hAnsi="Times New Roman"/>
                <w:color w:val="0000FF"/>
                <w:u w:val="single"/>
              </w:rPr>
              <w:t>bf</w:t>
            </w:r>
            <w:r w:rsidRPr="00514703">
              <w:rPr>
                <w:rFonts w:ascii="Times New Roman" w:hAnsi="Times New Roman"/>
                <w:color w:val="0000FF"/>
                <w:u w:val="single"/>
                <w:lang w:val="ru-RU"/>
              </w:rPr>
              <w:t>51</w:t>
            </w:r>
            <w:r w:rsidR="00BD6CDD">
              <w:rPr>
                <w:rFonts w:ascii="Times New Roman" w:hAnsi="Times New Roman"/>
                <w:color w:val="0000FF"/>
                <w:u w:val="single"/>
                <w:lang w:val="ru-RU"/>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32</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Представления об общих научных </w:t>
            </w:r>
            <w:r w:rsidRPr="00514703">
              <w:rPr>
                <w:rFonts w:ascii="Times New Roman" w:hAnsi="Times New Roman"/>
                <w:color w:val="000000"/>
                <w:sz w:val="24"/>
                <w:lang w:val="ru-RU"/>
              </w:rPr>
              <w:lastRenderedPageBreak/>
              <w:t>принципах промышленного получения важнейших веществ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/2</w:instrText>
            </w:r>
            <w:r w:rsidR="00BD6CDD">
              <w:instrText>e</w:instrText>
            </w:r>
            <w:r w:rsidR="00BD6CDD" w:rsidRPr="00BD6CDD">
              <w:rPr>
                <w:lang w:val="ru-RU"/>
              </w:rPr>
              <w:instrText>45</w:instrText>
            </w:r>
            <w:r w:rsidR="00BD6CDD">
              <w:instrText>a</w:instrText>
            </w:r>
            <w:r w:rsidR="00BD6CDD" w:rsidRPr="00BD6CDD">
              <w:rPr>
                <w:lang w:val="ru-RU"/>
              </w:rPr>
              <w:instrText>44</w:instrText>
            </w:r>
            <w:r w:rsidR="00BD6CDD">
              <w:instrText>f</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/2</w:t>
            </w:r>
            <w:r>
              <w:rPr>
                <w:rFonts w:ascii="Times New Roman" w:hAnsi="Times New Roman"/>
                <w:color w:val="0000FF"/>
                <w:u w:val="single"/>
              </w:rPr>
              <w:t>e</w:t>
            </w:r>
            <w:r w:rsidRPr="00514703">
              <w:rPr>
                <w:rFonts w:ascii="Times New Roman" w:hAnsi="Times New Roman"/>
                <w:color w:val="0000FF"/>
                <w:u w:val="single"/>
                <w:lang w:val="ru-RU"/>
              </w:rPr>
              <w:t>45</w:t>
            </w:r>
            <w:r>
              <w:rPr>
                <w:rFonts w:ascii="Times New Roman" w:hAnsi="Times New Roman"/>
                <w:color w:val="0000FF"/>
                <w:u w:val="single"/>
              </w:rPr>
              <w:t>a</w:t>
            </w:r>
            <w:r w:rsidRPr="00514703">
              <w:rPr>
                <w:rFonts w:ascii="Times New Roman" w:hAnsi="Times New Roman"/>
                <w:color w:val="0000FF"/>
                <w:u w:val="single"/>
                <w:lang w:val="ru-RU"/>
              </w:rPr>
              <w:t>44</w:t>
            </w:r>
            <w:r>
              <w:rPr>
                <w:rFonts w:ascii="Times New Roman" w:hAnsi="Times New Roman"/>
                <w:color w:val="0000FF"/>
                <w:u w:val="single"/>
              </w:rPr>
              <w:t>f</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33</w:t>
            </w:r>
          </w:p>
        </w:tc>
        <w:tc>
          <w:tcPr>
            <w:tcW w:w="413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w:instrText>
            </w:r>
            <w:r w:rsidR="00BD6CDD">
              <w:instrText>fd</w:instrText>
            </w:r>
            <w:r w:rsidR="00BD6CDD" w:rsidRPr="00BD6CDD">
              <w:rPr>
                <w:lang w:val="ru-RU"/>
              </w:rPr>
              <w:instrText>39587</w:instrText>
            </w:r>
            <w:r w:rsidR="00BD6CDD">
              <w:instrText>d</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Pr>
                <w:rFonts w:ascii="Times New Roman" w:hAnsi="Times New Roman"/>
                <w:color w:val="0000FF"/>
                <w:u w:val="single"/>
              </w:rPr>
              <w:t>fd</w:t>
            </w:r>
            <w:r w:rsidRPr="00514703">
              <w:rPr>
                <w:rFonts w:ascii="Times New Roman" w:hAnsi="Times New Roman"/>
                <w:color w:val="0000FF"/>
                <w:u w:val="single"/>
                <w:lang w:val="ru-RU"/>
              </w:rPr>
              <w:t>39587</w:t>
            </w:r>
            <w:r>
              <w:rPr>
                <w:rFonts w:ascii="Times New Roman" w:hAnsi="Times New Roman"/>
                <w:color w:val="0000FF"/>
                <w:u w:val="single"/>
              </w:rPr>
              <w:t>d</w:t>
            </w:r>
            <w:r w:rsidR="00BD6CDD">
              <w:rPr>
                <w:rFonts w:ascii="Times New Roman" w:hAnsi="Times New Roman"/>
                <w:color w:val="0000FF"/>
                <w:u w:val="single"/>
              </w:rPr>
              <w:fldChar w:fldCharType="end"/>
            </w:r>
          </w:p>
        </w:tc>
      </w:tr>
      <w:tr w:rsidR="00007D8C" w:rsidRPr="00BD6CDD">
        <w:trPr>
          <w:trHeight w:val="144"/>
          <w:tblCellSpacing w:w="20" w:type="nil"/>
        </w:trPr>
        <w:tc>
          <w:tcPr>
            <w:tcW w:w="317" w:type="dxa"/>
            <w:tcMar>
              <w:top w:w="50" w:type="dxa"/>
              <w:left w:w="100" w:type="dxa"/>
            </w:tcMar>
            <w:vAlign w:val="center"/>
          </w:tcPr>
          <w:p w:rsidR="00007D8C" w:rsidRDefault="00514703">
            <w:pPr>
              <w:spacing w:after="0"/>
            </w:pPr>
            <w:r>
              <w:rPr>
                <w:rFonts w:ascii="Times New Roman" w:hAnsi="Times New Roman"/>
                <w:color w:val="000000"/>
                <w:sz w:val="24"/>
              </w:rPr>
              <w:t>34</w:t>
            </w:r>
          </w:p>
        </w:tc>
        <w:tc>
          <w:tcPr>
            <w:tcW w:w="4136" w:type="dxa"/>
            <w:tcMar>
              <w:top w:w="50" w:type="dxa"/>
              <w:left w:w="100" w:type="dxa"/>
            </w:tcMar>
            <w:vAlign w:val="center"/>
          </w:tcPr>
          <w:p w:rsidR="00007D8C" w:rsidRDefault="00514703">
            <w:pPr>
              <w:spacing w:after="0"/>
              <w:ind w:left="135"/>
            </w:pPr>
            <w:r>
              <w:rPr>
                <w:rFonts w:ascii="Times New Roman" w:hAnsi="Times New Roman"/>
                <w:color w:val="000000"/>
                <w:sz w:val="24"/>
              </w:rPr>
              <w:t>Химия и здоровье человека</w:t>
            </w:r>
          </w:p>
        </w:tc>
        <w:tc>
          <w:tcPr>
            <w:tcW w:w="726"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007D8C" w:rsidRDefault="00007D8C">
            <w:pPr>
              <w:spacing w:after="0"/>
              <w:ind w:left="135"/>
              <w:jc w:val="center"/>
            </w:pPr>
          </w:p>
        </w:tc>
        <w:tc>
          <w:tcPr>
            <w:tcW w:w="1515" w:type="dxa"/>
            <w:tcMar>
              <w:top w:w="50" w:type="dxa"/>
              <w:left w:w="100" w:type="dxa"/>
            </w:tcMar>
            <w:vAlign w:val="center"/>
          </w:tcPr>
          <w:p w:rsidR="00007D8C" w:rsidRDefault="00007D8C">
            <w:pPr>
              <w:spacing w:after="0"/>
              <w:ind w:left="135"/>
              <w:jc w:val="center"/>
            </w:pPr>
          </w:p>
        </w:tc>
        <w:tc>
          <w:tcPr>
            <w:tcW w:w="1059" w:type="dxa"/>
            <w:tcMar>
              <w:top w:w="50" w:type="dxa"/>
              <w:left w:w="100" w:type="dxa"/>
            </w:tcMar>
            <w:vAlign w:val="center"/>
          </w:tcPr>
          <w:p w:rsidR="00007D8C" w:rsidRDefault="00007D8C">
            <w:pPr>
              <w:spacing w:after="0"/>
              <w:ind w:left="135"/>
            </w:pPr>
          </w:p>
        </w:tc>
        <w:tc>
          <w:tcPr>
            <w:tcW w:w="1856" w:type="dxa"/>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 xml:space="preserve">Библиотека ЦОК </w:t>
            </w:r>
            <w:r w:rsidR="00BD6CDD">
              <w:fldChar w:fldCharType="begin"/>
            </w:r>
            <w:r w:rsidR="00BD6CDD" w:rsidRPr="00BD6CDD">
              <w:rPr>
                <w:lang w:val="ru-RU"/>
              </w:rPr>
              <w:instrText xml:space="preserve"> </w:instrText>
            </w:r>
            <w:r w:rsidR="00BD6CDD">
              <w:instrText>HYPERLINK</w:instrText>
            </w:r>
            <w:r w:rsidR="00BD6CDD" w:rsidRPr="00BD6CDD">
              <w:rPr>
                <w:lang w:val="ru-RU"/>
              </w:rPr>
              <w:instrText xml:space="preserve"> "</w:instrText>
            </w:r>
            <w:r w:rsidR="00BD6CDD">
              <w:instrText>https</w:instrText>
            </w:r>
            <w:r w:rsidR="00BD6CDD" w:rsidRPr="00BD6CDD">
              <w:rPr>
                <w:lang w:val="ru-RU"/>
              </w:rPr>
              <w:instrText>://</w:instrText>
            </w:r>
            <w:r w:rsidR="00BD6CDD">
              <w:instrText>m</w:instrText>
            </w:r>
            <w:r w:rsidR="00BD6CDD" w:rsidRPr="00BD6CDD">
              <w:rPr>
                <w:lang w:val="ru-RU"/>
              </w:rPr>
              <w:instrText>.</w:instrText>
            </w:r>
            <w:r w:rsidR="00BD6CDD">
              <w:instrText>edsoo</w:instrText>
            </w:r>
            <w:r w:rsidR="00BD6CDD" w:rsidRPr="00BD6CDD">
              <w:rPr>
                <w:lang w:val="ru-RU"/>
              </w:rPr>
              <w:instrText>.</w:instrText>
            </w:r>
            <w:r w:rsidR="00BD6CDD">
              <w:instrText>ru</w:instrText>
            </w:r>
            <w:r w:rsidR="00BD6CDD" w:rsidRPr="00BD6CDD">
              <w:rPr>
                <w:lang w:val="ru-RU"/>
              </w:rPr>
              <w:instrText>/" \</w:instrText>
            </w:r>
            <w:r w:rsidR="00BD6CDD">
              <w:instrText>h</w:instrText>
            </w:r>
            <w:r w:rsidR="00BD6CDD" w:rsidRPr="00BD6CDD">
              <w:rPr>
                <w:lang w:val="ru-RU"/>
              </w:rPr>
              <w:instrText xml:space="preserve"> </w:instrText>
            </w:r>
            <w:r w:rsidR="00BD6CDD">
              <w:fldChar w:fldCharType="separate"/>
            </w:r>
            <w:r>
              <w:rPr>
                <w:rFonts w:ascii="Times New Roman" w:hAnsi="Times New Roman"/>
                <w:color w:val="0000FF"/>
                <w:u w:val="single"/>
              </w:rPr>
              <w:t>https</w:t>
            </w:r>
            <w:r w:rsidRPr="00514703">
              <w:rPr>
                <w:rFonts w:ascii="Times New Roman" w:hAnsi="Times New Roman"/>
                <w:color w:val="0000FF"/>
                <w:u w:val="single"/>
                <w:lang w:val="ru-RU"/>
              </w:rPr>
              <w:t>://</w:t>
            </w:r>
            <w:r>
              <w:rPr>
                <w:rFonts w:ascii="Times New Roman" w:hAnsi="Times New Roman"/>
                <w:color w:val="0000FF"/>
                <w:u w:val="single"/>
              </w:rPr>
              <w:t>m</w:t>
            </w:r>
            <w:r w:rsidRPr="00514703">
              <w:rPr>
                <w:rFonts w:ascii="Times New Roman" w:hAnsi="Times New Roman"/>
                <w:color w:val="0000FF"/>
                <w:u w:val="single"/>
                <w:lang w:val="ru-RU"/>
              </w:rPr>
              <w:t>.</w:t>
            </w:r>
            <w:r>
              <w:rPr>
                <w:rFonts w:ascii="Times New Roman" w:hAnsi="Times New Roman"/>
                <w:color w:val="0000FF"/>
                <w:u w:val="single"/>
              </w:rPr>
              <w:t>edsoo</w:t>
            </w:r>
            <w:r w:rsidRPr="00514703">
              <w:rPr>
                <w:rFonts w:ascii="Times New Roman" w:hAnsi="Times New Roman"/>
                <w:color w:val="0000FF"/>
                <w:u w:val="single"/>
                <w:lang w:val="ru-RU"/>
              </w:rPr>
              <w:t>.</w:t>
            </w:r>
            <w:r>
              <w:rPr>
                <w:rFonts w:ascii="Times New Roman" w:hAnsi="Times New Roman"/>
                <w:color w:val="0000FF"/>
                <w:u w:val="single"/>
              </w:rPr>
              <w:t>ru</w:t>
            </w:r>
            <w:r w:rsidRPr="00514703">
              <w:rPr>
                <w:rFonts w:ascii="Times New Roman" w:hAnsi="Times New Roman"/>
                <w:color w:val="0000FF"/>
                <w:u w:val="single"/>
                <w:lang w:val="ru-RU"/>
              </w:rPr>
              <w:t>/</w:t>
            </w:r>
            <w:r w:rsidR="00BD6CDD">
              <w:rPr>
                <w:rFonts w:ascii="Times New Roman" w:hAnsi="Times New Roman"/>
                <w:color w:val="0000FF"/>
                <w:u w:val="single"/>
                <w:lang w:val="ru-RU"/>
              </w:rPr>
              <w:fldChar w:fldCharType="end"/>
            </w:r>
            <w:r w:rsidRPr="00514703">
              <w:rPr>
                <w:rFonts w:ascii="Times New Roman" w:hAnsi="Times New Roman"/>
                <w:color w:val="000000"/>
                <w:sz w:val="24"/>
                <w:lang w:val="ru-RU"/>
              </w:rPr>
              <w:t xml:space="preserve"> </w:t>
            </w:r>
            <w:r>
              <w:rPr>
                <w:rFonts w:ascii="Times New Roman" w:hAnsi="Times New Roman"/>
                <w:color w:val="000000"/>
                <w:sz w:val="24"/>
              </w:rPr>
              <w:t>a</w:t>
            </w:r>
            <w:r w:rsidRPr="00514703">
              <w:rPr>
                <w:rFonts w:ascii="Times New Roman" w:hAnsi="Times New Roman"/>
                <w:color w:val="000000"/>
                <w:sz w:val="24"/>
                <w:lang w:val="ru-RU"/>
              </w:rPr>
              <w:t>6552721</w:t>
            </w:r>
          </w:p>
        </w:tc>
      </w:tr>
      <w:tr w:rsidR="00007D8C">
        <w:trPr>
          <w:trHeight w:val="144"/>
          <w:tblCellSpacing w:w="20" w:type="nil"/>
        </w:trPr>
        <w:tc>
          <w:tcPr>
            <w:tcW w:w="0" w:type="auto"/>
            <w:gridSpan w:val="2"/>
            <w:tcMar>
              <w:top w:w="50" w:type="dxa"/>
              <w:left w:w="100" w:type="dxa"/>
            </w:tcMar>
            <w:vAlign w:val="center"/>
          </w:tcPr>
          <w:p w:rsidR="00007D8C" w:rsidRPr="00514703" w:rsidRDefault="00514703">
            <w:pPr>
              <w:spacing w:after="0"/>
              <w:ind w:left="135"/>
              <w:rPr>
                <w:lang w:val="ru-RU"/>
              </w:rPr>
            </w:pPr>
            <w:r w:rsidRPr="00514703">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007D8C" w:rsidRDefault="00514703">
            <w:pPr>
              <w:spacing w:after="0"/>
              <w:ind w:left="135"/>
              <w:jc w:val="center"/>
            </w:pPr>
            <w:r w:rsidRPr="005147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007D8C" w:rsidRDefault="00514703">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007D8C" w:rsidRDefault="00007D8C"/>
        </w:tc>
      </w:tr>
    </w:tbl>
    <w:p w:rsidR="00007D8C" w:rsidRDefault="00007D8C">
      <w:pPr>
        <w:sectPr w:rsidR="00007D8C">
          <w:pgSz w:w="16383" w:h="11906" w:orient="landscape"/>
          <w:pgMar w:top="1134" w:right="850" w:bottom="1134" w:left="1701" w:header="720" w:footer="720" w:gutter="0"/>
          <w:cols w:space="720"/>
        </w:sectPr>
      </w:pPr>
    </w:p>
    <w:p w:rsidR="00007D8C" w:rsidRDefault="00007D8C">
      <w:pPr>
        <w:sectPr w:rsidR="00007D8C">
          <w:pgSz w:w="16383" w:h="11906" w:orient="landscape"/>
          <w:pgMar w:top="1134" w:right="850" w:bottom="1134" w:left="1701" w:header="720" w:footer="720" w:gutter="0"/>
          <w:cols w:space="720"/>
        </w:sectPr>
      </w:pPr>
    </w:p>
    <w:p w:rsidR="00007D8C" w:rsidRPr="00514703" w:rsidRDefault="00514703">
      <w:pPr>
        <w:spacing w:before="199" w:after="199"/>
        <w:ind w:left="120"/>
        <w:rPr>
          <w:lang w:val="ru-RU"/>
        </w:rPr>
      </w:pPr>
      <w:bookmarkStart w:id="8" w:name="block-72436064"/>
      <w:bookmarkEnd w:id="7"/>
      <w:r w:rsidRPr="00514703">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007D8C" w:rsidRDefault="00514703">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007D8C" w:rsidRPr="00BD6CDD">
        <w:trPr>
          <w:trHeight w:val="144"/>
        </w:trPr>
        <w:tc>
          <w:tcPr>
            <w:tcW w:w="1988"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Код проверяемого результата </w:t>
            </w:r>
          </w:p>
        </w:tc>
        <w:tc>
          <w:tcPr>
            <w:tcW w:w="11859" w:type="dxa"/>
            <w:tcMar>
              <w:top w:w="50" w:type="dxa"/>
              <w:left w:w="100" w:type="dxa"/>
            </w:tcMar>
            <w:vAlign w:val="center"/>
          </w:tcPr>
          <w:p w:rsidR="00007D8C" w:rsidRPr="00514703" w:rsidRDefault="00514703">
            <w:pPr>
              <w:spacing w:after="0"/>
              <w:ind w:left="243"/>
              <w:rPr>
                <w:lang w:val="ru-RU"/>
              </w:rPr>
            </w:pPr>
            <w:r w:rsidRPr="0051470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07D8C">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w:t>
            </w:r>
          </w:p>
        </w:tc>
        <w:tc>
          <w:tcPr>
            <w:tcW w:w="1185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 xml:space="preserve">Теоретические основы органической химии </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1.2</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w:t>
            </w:r>
            <w:r>
              <w:rPr>
                <w:rFonts w:ascii="Times New Roman" w:hAnsi="Times New Roman"/>
                <w:color w:val="000000"/>
                <w:sz w:val="24"/>
              </w:rPr>
              <w:t>A</w:t>
            </w:r>
            <w:r w:rsidRPr="00514703">
              <w:rPr>
                <w:rFonts w:ascii="Times New Roman" w:hAnsi="Times New Roman"/>
                <w:color w:val="000000"/>
                <w:sz w:val="24"/>
                <w:lang w:val="ru-RU"/>
              </w:rPr>
              <w:t>.</w:t>
            </w:r>
            <w:r>
              <w:rPr>
                <w:rFonts w:ascii="Times New Roman" w:hAnsi="Times New Roman"/>
                <w:color w:val="000000"/>
                <w:sz w:val="24"/>
              </w:rPr>
              <w:t>M</w:t>
            </w:r>
            <w:r w:rsidRPr="00514703">
              <w:rPr>
                <w:rFonts w:ascii="Times New Roman" w:hAnsi="Times New Roman"/>
                <w:color w:val="000000"/>
                <w:sz w:val="24"/>
                <w:lang w:val="ru-RU"/>
              </w:rPr>
              <w:t>.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1.3</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1.4</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1.5</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4"/>
              </w:rPr>
              <w:t>IUPAC</w:t>
            </w:r>
            <w:r w:rsidRPr="00514703">
              <w:rPr>
                <w:rFonts w:ascii="Times New Roman" w:hAnsi="Times New Roman"/>
                <w:color w:val="000000"/>
                <w:sz w:val="24"/>
                <w:lang w:val="ru-RU"/>
              </w:rPr>
              <w:t xml:space="preserve">) </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1.5</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умения определять виды химической связи в органических соединениях (одинарные и кратные)</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1.6</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rsidR="00007D8C">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w:t>
            </w:r>
          </w:p>
        </w:tc>
        <w:tc>
          <w:tcPr>
            <w:tcW w:w="1185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Углеводороды. Кислородсодержащие и азотсодержащие органические соединения. </w:t>
            </w:r>
            <w:r>
              <w:rPr>
                <w:rFonts w:ascii="Times New Roman" w:hAnsi="Times New Roman"/>
                <w:color w:val="000000"/>
                <w:sz w:val="24"/>
              </w:rPr>
              <w:t>Высокомолекулярные соединения</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2.1</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2.2</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2.3</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2.4</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rsidR="00007D8C">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w:t>
            </w:r>
          </w:p>
        </w:tc>
        <w:tc>
          <w:tcPr>
            <w:tcW w:w="1185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Химия и жизнь. Расчёты</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3.1</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Сформированность умений владеть системой знаний об основных методах научного познания, используемых в химии при изучении </w:t>
            </w:r>
            <w:r w:rsidRPr="00514703">
              <w:rPr>
                <w:rFonts w:ascii="Times New Roman" w:hAnsi="Times New Roman"/>
                <w:color w:val="000000"/>
                <w:sz w:val="24"/>
                <w:lang w:val="ru-RU"/>
              </w:rPr>
              <w:lastRenderedPageBreak/>
              <w:t>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3.2</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3.3</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3.4</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3.5</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rsidR="00007D8C" w:rsidRPr="00BD6CDD">
        <w:trPr>
          <w:trHeight w:val="144"/>
        </w:trPr>
        <w:tc>
          <w:tcPr>
            <w:tcW w:w="1988"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3.6</w:t>
            </w:r>
          </w:p>
        </w:tc>
        <w:tc>
          <w:tcPr>
            <w:tcW w:w="1185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rsidR="00007D8C" w:rsidRPr="00514703" w:rsidRDefault="00007D8C">
      <w:pPr>
        <w:spacing w:after="0"/>
        <w:ind w:left="120"/>
        <w:rPr>
          <w:lang w:val="ru-RU"/>
        </w:rPr>
      </w:pPr>
    </w:p>
    <w:p w:rsidR="00007D8C" w:rsidRDefault="00514703">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007D8C" w:rsidRDefault="00007D8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007D8C" w:rsidRPr="00BD6CDD">
        <w:trPr>
          <w:trHeight w:val="144"/>
        </w:trPr>
        <w:tc>
          <w:tcPr>
            <w:tcW w:w="1892"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1993" w:type="dxa"/>
            <w:tcMar>
              <w:top w:w="50" w:type="dxa"/>
              <w:left w:w="100" w:type="dxa"/>
            </w:tcMar>
            <w:vAlign w:val="center"/>
          </w:tcPr>
          <w:p w:rsidR="00007D8C" w:rsidRPr="00514703" w:rsidRDefault="00514703">
            <w:pPr>
              <w:spacing w:after="0"/>
              <w:ind w:left="243"/>
              <w:rPr>
                <w:lang w:val="ru-RU"/>
              </w:rPr>
            </w:pPr>
            <w:r w:rsidRPr="00514703">
              <w:rPr>
                <w:rFonts w:ascii="Times New Roman" w:hAnsi="Times New Roman"/>
                <w:b/>
                <w:color w:val="000000"/>
                <w:sz w:val="24"/>
                <w:lang w:val="ru-RU"/>
              </w:rPr>
              <w:lastRenderedPageBreak/>
              <w:t xml:space="preserve"> Проверяемые предметные результаты освоения основной образовательной программы среднего общего образования </w:t>
            </w:r>
          </w:p>
        </w:tc>
      </w:tr>
      <w:tr w:rsidR="00007D8C">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w:t>
            </w:r>
          </w:p>
        </w:tc>
        <w:tc>
          <w:tcPr>
            <w:tcW w:w="11993"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Теоретические основы химии</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pacing w:val="-2"/>
                <w:sz w:val="24"/>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Pr>
                <w:rFonts w:ascii="Times New Roman" w:hAnsi="Times New Roman"/>
                <w:i/>
                <w:color w:val="000000"/>
                <w:spacing w:val="-2"/>
                <w:sz w:val="24"/>
              </w:rPr>
              <w:t>s</w:t>
            </w:r>
            <w:r w:rsidRPr="00514703">
              <w:rPr>
                <w:rFonts w:ascii="Times New Roman" w:hAnsi="Times New Roman"/>
                <w:color w:val="000000"/>
                <w:spacing w:val="-2"/>
                <w:sz w:val="24"/>
                <w:lang w:val="ru-RU"/>
              </w:rPr>
              <w:t xml:space="preserve">-, </w:t>
            </w:r>
            <w:r w:rsidRPr="00514703">
              <w:rPr>
                <w:rFonts w:ascii="Times New Roman" w:hAnsi="Times New Roman"/>
                <w:i/>
                <w:color w:val="000000"/>
                <w:spacing w:val="-2"/>
                <w:sz w:val="24"/>
                <w:lang w:val="ru-RU"/>
              </w:rPr>
              <w:t>р</w:t>
            </w:r>
            <w:r w:rsidRPr="00514703">
              <w:rPr>
                <w:rFonts w:ascii="Times New Roman" w:hAnsi="Times New Roman"/>
                <w:color w:val="000000"/>
                <w:spacing w:val="-2"/>
                <w:sz w:val="24"/>
                <w:lang w:val="ru-RU"/>
              </w:rPr>
              <w:t xml:space="preserve">-, </w:t>
            </w:r>
            <w:r>
              <w:rPr>
                <w:rFonts w:ascii="Times New Roman" w:hAnsi="Times New Roman"/>
                <w:i/>
                <w:color w:val="000000"/>
                <w:spacing w:val="-2"/>
                <w:sz w:val="24"/>
              </w:rPr>
              <w:t>d</w:t>
            </w:r>
            <w:r w:rsidRPr="00514703">
              <w:rPr>
                <w:rFonts w:ascii="Times New Roman" w:hAnsi="Times New Roman"/>
                <w:i/>
                <w:color w:val="000000"/>
                <w:spacing w:val="-2"/>
                <w:sz w:val="24"/>
                <w:lang w:val="ru-RU"/>
              </w:rPr>
              <w:t>-</w:t>
            </w:r>
            <w:r w:rsidRPr="00514703">
              <w:rPr>
                <w:rFonts w:ascii="Times New Roman" w:hAnsi="Times New Roman"/>
                <w:color w:val="000000"/>
                <w:spacing w:val="-2"/>
                <w:sz w:val="24"/>
                <w:lang w:val="ru-RU"/>
              </w:rPr>
              <w:t>электронные орбитали атомов, ион, молекула, валентность, электроотрицательность, степень окисления, химическая связь, моль, молярная масса, молярный объём, кристаллическая решётка, типы химических реакций (окислительно-восстановительные,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1.2</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1.3</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Владение основными методами научного познания веществ и химических явлений (наблюдение, измерение, эксперимент, моделирование)</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1.4</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1.5</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определять характер среды в водных растворах неорганических соединений</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1.6</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w:t>
            </w:r>
            <w:r w:rsidRPr="00514703">
              <w:rPr>
                <w:rFonts w:ascii="Times New Roman" w:hAnsi="Times New Roman"/>
                <w:color w:val="000000"/>
                <w:sz w:val="24"/>
                <w:lang w:val="ru-RU"/>
              </w:rPr>
              <w:lastRenderedPageBreak/>
              <w:t>окисления элементов, обратимости реакции, участию катализатора)</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1.7</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1.8</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1.9</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1.10</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объяснять зависимость скорости химической реакции от различных факторов</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1.11</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объяснять характер смещения химического равновесия в зависимости от внешнего воздействия (принцип Ле Шателье)</w:t>
            </w:r>
          </w:p>
        </w:tc>
      </w:tr>
      <w:tr w:rsidR="00007D8C">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w:t>
            </w:r>
          </w:p>
        </w:tc>
        <w:tc>
          <w:tcPr>
            <w:tcW w:w="11993"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 xml:space="preserve">Общая и неорганическая химия </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2.1</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2.2</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Pr>
                <w:rFonts w:ascii="Times New Roman" w:hAnsi="Times New Roman"/>
                <w:i/>
                <w:color w:val="000000"/>
                <w:sz w:val="24"/>
              </w:rPr>
              <w:t>s</w:t>
            </w:r>
            <w:r w:rsidRPr="00514703">
              <w:rPr>
                <w:rFonts w:ascii="Times New Roman" w:hAnsi="Times New Roman"/>
                <w:color w:val="000000"/>
                <w:sz w:val="24"/>
                <w:lang w:val="ru-RU"/>
              </w:rPr>
              <w:t xml:space="preserve">-, </w:t>
            </w:r>
            <w:r>
              <w:rPr>
                <w:rFonts w:ascii="Times New Roman" w:hAnsi="Times New Roman"/>
                <w:i/>
                <w:color w:val="000000"/>
                <w:sz w:val="24"/>
              </w:rPr>
              <w:t>p</w:t>
            </w:r>
            <w:r w:rsidRPr="00514703">
              <w:rPr>
                <w:rFonts w:ascii="Times New Roman" w:hAnsi="Times New Roman"/>
                <w:color w:val="000000"/>
                <w:sz w:val="24"/>
                <w:lang w:val="ru-RU"/>
              </w:rPr>
              <w:t xml:space="preserve">-, </w:t>
            </w:r>
            <w:r>
              <w:rPr>
                <w:rFonts w:ascii="Times New Roman" w:hAnsi="Times New Roman"/>
                <w:i/>
                <w:color w:val="000000"/>
                <w:sz w:val="24"/>
              </w:rPr>
              <w:t>d</w:t>
            </w:r>
            <w:r w:rsidRPr="00514703">
              <w:rPr>
                <w:rFonts w:ascii="Times New Roman" w:hAnsi="Times New Roman"/>
                <w:color w:val="000000"/>
                <w:sz w:val="24"/>
                <w:lang w:val="ru-RU"/>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2.3</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2.4</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Сформированность умений устанавливать принадлежность неорганических веществ по их составу к определённому классу </w:t>
            </w:r>
            <w:r w:rsidRPr="00514703">
              <w:rPr>
                <w:rFonts w:ascii="Times New Roman" w:hAnsi="Times New Roman"/>
                <w:color w:val="000000"/>
                <w:sz w:val="24"/>
                <w:lang w:val="ru-RU"/>
              </w:rPr>
              <w:lastRenderedPageBreak/>
              <w:t>(группе) соединений (простые вещества – металлы и неметаллы, оксиды, основания, кислоты, амфотерные гидроксиды, соли)</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2.5</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4"/>
              </w:rPr>
              <w:t>IUPAC</w:t>
            </w:r>
            <w:r w:rsidRPr="00514703">
              <w:rPr>
                <w:rFonts w:ascii="Times New Roman" w:hAnsi="Times New Roman"/>
                <w:color w:val="000000"/>
                <w:sz w:val="24"/>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2.6</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2.7</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2.8</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2.9</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tc>
      </w:tr>
      <w:tr w:rsidR="00007D8C">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w:t>
            </w:r>
          </w:p>
        </w:tc>
        <w:tc>
          <w:tcPr>
            <w:tcW w:w="11993"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Химия и жизнь. Расчёты</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3.1</w:t>
            </w:r>
          </w:p>
        </w:tc>
        <w:tc>
          <w:tcPr>
            <w:tcW w:w="11993" w:type="dxa"/>
            <w:tcMar>
              <w:top w:w="50" w:type="dxa"/>
              <w:left w:w="100" w:type="dxa"/>
            </w:tcMar>
            <w:vAlign w:val="center"/>
          </w:tcPr>
          <w:p w:rsidR="00007D8C" w:rsidRPr="00514703" w:rsidRDefault="00514703">
            <w:pPr>
              <w:spacing w:after="0" w:line="336" w:lineRule="auto"/>
              <w:ind w:left="336"/>
              <w:jc w:val="both"/>
              <w:rPr>
                <w:lang w:val="ru-RU"/>
              </w:rPr>
            </w:pPr>
            <w:r w:rsidRPr="00514703">
              <w:rPr>
                <w:rFonts w:ascii="Times New Roman" w:hAnsi="Times New Roman"/>
                <w:color w:val="000000"/>
                <w:sz w:val="24"/>
                <w:lang w:val="ru-RU"/>
              </w:rPr>
              <w:t xml:space="preserve">Сформированность представлений о химической составляющей естественнонаучной картины мира, роли химии в познании </w:t>
            </w:r>
            <w:r w:rsidRPr="00514703">
              <w:rPr>
                <w:rFonts w:ascii="Times New Roman" w:hAnsi="Times New Roman"/>
                <w:color w:val="000000"/>
                <w:sz w:val="24"/>
                <w:lang w:val="ru-RU"/>
              </w:rPr>
              <w:lastRenderedPageBreak/>
              <w:t>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3.2</w:t>
            </w:r>
          </w:p>
        </w:tc>
        <w:tc>
          <w:tcPr>
            <w:tcW w:w="11993" w:type="dxa"/>
            <w:tcMar>
              <w:top w:w="50" w:type="dxa"/>
              <w:left w:w="100" w:type="dxa"/>
            </w:tcMar>
            <w:vAlign w:val="center"/>
          </w:tcPr>
          <w:p w:rsidR="00007D8C" w:rsidRPr="00514703" w:rsidRDefault="00514703">
            <w:pPr>
              <w:spacing w:after="0" w:line="336" w:lineRule="auto"/>
              <w:ind w:left="336"/>
              <w:jc w:val="both"/>
              <w:rPr>
                <w:lang w:val="ru-RU"/>
              </w:rPr>
            </w:pPr>
            <w:r w:rsidRPr="00514703">
              <w:rPr>
                <w:rFonts w:ascii="Times New Roman" w:hAnsi="Times New Roman"/>
                <w:color w:val="000000"/>
                <w:sz w:val="24"/>
                <w:lang w:val="ru-RU"/>
              </w:rPr>
              <w:t>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3.3</w:t>
            </w:r>
          </w:p>
        </w:tc>
        <w:tc>
          <w:tcPr>
            <w:tcW w:w="11993" w:type="dxa"/>
            <w:tcMar>
              <w:top w:w="50" w:type="dxa"/>
              <w:left w:w="100" w:type="dxa"/>
            </w:tcMar>
            <w:vAlign w:val="center"/>
          </w:tcPr>
          <w:p w:rsidR="00007D8C" w:rsidRPr="00514703" w:rsidRDefault="00514703">
            <w:pPr>
              <w:spacing w:after="0" w:line="336" w:lineRule="auto"/>
              <w:ind w:left="336"/>
              <w:jc w:val="both"/>
              <w:rPr>
                <w:lang w:val="ru-RU"/>
              </w:rPr>
            </w:pPr>
            <w:r w:rsidRPr="00514703">
              <w:rPr>
                <w:rFonts w:ascii="Times New Roman" w:hAnsi="Times New Roman"/>
                <w:color w:val="000000"/>
                <w:sz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3.4</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rsidR="00007D8C" w:rsidRPr="00BD6CDD">
        <w:trPr>
          <w:trHeight w:val="144"/>
        </w:trPr>
        <w:tc>
          <w:tcPr>
            <w:tcW w:w="1892"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3.5</w:t>
            </w:r>
          </w:p>
        </w:tc>
        <w:tc>
          <w:tcPr>
            <w:tcW w:w="11993"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rsidR="00007D8C" w:rsidRPr="00514703" w:rsidRDefault="00007D8C">
      <w:pPr>
        <w:rPr>
          <w:lang w:val="ru-RU"/>
        </w:rPr>
        <w:sectPr w:rsidR="00007D8C" w:rsidRPr="00514703">
          <w:pgSz w:w="11906" w:h="16383"/>
          <w:pgMar w:top="1134" w:right="850" w:bottom="1134" w:left="1701" w:header="720" w:footer="720" w:gutter="0"/>
          <w:cols w:space="720"/>
        </w:sectPr>
      </w:pPr>
    </w:p>
    <w:p w:rsidR="00007D8C" w:rsidRDefault="00514703">
      <w:pPr>
        <w:spacing w:before="199" w:after="199"/>
        <w:ind w:left="120"/>
      </w:pPr>
      <w:bookmarkStart w:id="9" w:name="block-72436065"/>
      <w:bookmarkEnd w:id="8"/>
      <w:r>
        <w:rPr>
          <w:rFonts w:ascii="Times New Roman" w:hAnsi="Times New Roman"/>
          <w:b/>
          <w:color w:val="000000"/>
          <w:sz w:val="28"/>
        </w:rPr>
        <w:lastRenderedPageBreak/>
        <w:t>ПРОВЕРЯЕМЫЕ ЭЛЕМЕНТЫ СОДЕРЖАНИЯ</w:t>
      </w:r>
    </w:p>
    <w:p w:rsidR="00007D8C" w:rsidRDefault="00007D8C">
      <w:pPr>
        <w:spacing w:before="199" w:after="199"/>
        <w:ind w:left="120"/>
      </w:pPr>
    </w:p>
    <w:p w:rsidR="00007D8C" w:rsidRDefault="00514703">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007D8C" w:rsidRDefault="00007D8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8447"/>
      </w:tblGrid>
      <w:tr w:rsidR="00007D8C">
        <w:trPr>
          <w:trHeight w:val="144"/>
        </w:trPr>
        <w:tc>
          <w:tcPr>
            <w:tcW w:w="1066"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Код </w:t>
            </w:r>
          </w:p>
        </w:tc>
        <w:tc>
          <w:tcPr>
            <w:tcW w:w="13449"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Проверяемый элемент содержания </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Теоретические основы органической химии</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1.2</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Структурные формулы органических веществ. Гомология, изомерия. Химическая связь в органических соединениях – одинарные и кратные связи. </w:t>
            </w:r>
            <w:r>
              <w:rPr>
                <w:rFonts w:ascii="Times New Roman" w:hAnsi="Times New Roman"/>
                <w:color w:val="000000"/>
                <w:sz w:val="24"/>
              </w:rPr>
              <w:t>Представление о классификации органических веществ</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Номенклатура органических соединений (систематическая) и тривиальные названия важнейших представителей классов органических веществ</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Углеводороды</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2.2</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Алкадиены: бутадиен-1,3 и метилбутадиен-1,3: строение, важнейшие химические свойства (реакция полимеризации). </w:t>
            </w:r>
            <w:r>
              <w:rPr>
                <w:rFonts w:ascii="Times New Roman" w:hAnsi="Times New Roman"/>
                <w:color w:val="000000"/>
                <w:sz w:val="24"/>
              </w:rPr>
              <w:t>Получение синтетического каучука и резины</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2.5</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2.6</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Природные источники углеводородов. Природный газ и попутные нефтяные </w:t>
            </w:r>
            <w:r w:rsidRPr="00514703">
              <w:rPr>
                <w:rFonts w:ascii="Times New Roman" w:hAnsi="Times New Roman"/>
                <w:color w:val="000000"/>
                <w:sz w:val="24"/>
                <w:lang w:val="ru-RU"/>
              </w:rPr>
              <w:lastRenderedPageBreak/>
              <w:t xml:space="preserve">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w:t>
            </w:r>
            <w:r>
              <w:rPr>
                <w:rFonts w:ascii="Times New Roman" w:hAnsi="Times New Roman"/>
                <w:color w:val="000000"/>
                <w:sz w:val="24"/>
              </w:rPr>
              <w:t>Каменный уголь и продукты его переработки</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3</w:t>
            </w:r>
          </w:p>
        </w:tc>
        <w:tc>
          <w:tcPr>
            <w:tcW w:w="1344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Кислородсодержащие органические соединения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3.1</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w:t>
            </w:r>
            <w:r>
              <w:rPr>
                <w:rFonts w:ascii="Times New Roman" w:hAnsi="Times New Roman"/>
                <w:color w:val="000000"/>
                <w:sz w:val="24"/>
              </w:rPr>
              <w:t>Действие на организм человека. Применение глицерина и этиленгликоля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3.2</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Фенол: строение молекулы, физические и химические свойства. </w:t>
            </w:r>
            <w:r>
              <w:rPr>
                <w:rFonts w:ascii="Times New Roman" w:hAnsi="Times New Roman"/>
                <w:color w:val="000000"/>
                <w:sz w:val="24"/>
              </w:rPr>
              <w:t>Токсичность фенола. Применение фенола</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3.3</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3.4</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3.5</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Сложные эфиры как производные карбоновых кислот. Гидролиз сложных эфиров. Жиры. Гидролиз жиров. </w:t>
            </w:r>
            <w:r>
              <w:rPr>
                <w:rFonts w:ascii="Times New Roman" w:hAnsi="Times New Roman"/>
                <w:color w:val="000000"/>
                <w:sz w:val="24"/>
              </w:rPr>
              <w:t>Применение жиров. Биологическая роль жиров</w:t>
            </w:r>
          </w:p>
        </w:tc>
      </w:tr>
      <w:tr w:rsidR="00007D8C" w:rsidRPr="00BD6CDD">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3.6</w:t>
            </w:r>
          </w:p>
        </w:tc>
        <w:tc>
          <w:tcPr>
            <w:tcW w:w="13449"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4"/>
              </w:rPr>
              <w:t>II</w:t>
            </w:r>
            <w:r w:rsidRPr="00514703">
              <w:rPr>
                <w:rFonts w:ascii="Times New Roman" w:hAnsi="Times New Roman"/>
                <w:color w:val="000000"/>
                <w:sz w:val="24"/>
                <w:lang w:val="ru-RU"/>
              </w:rPr>
              <w:t>), окисление аммиачным раствором оксида серебра(</w:t>
            </w:r>
            <w:r>
              <w:rPr>
                <w:rFonts w:ascii="Times New Roman" w:hAnsi="Times New Roman"/>
                <w:color w:val="000000"/>
                <w:sz w:val="24"/>
              </w:rPr>
              <w:t>I</w:t>
            </w:r>
            <w:r w:rsidRPr="00514703">
              <w:rPr>
                <w:rFonts w:ascii="Times New Roman" w:hAnsi="Times New Roman"/>
                <w:color w:val="000000"/>
                <w:sz w:val="24"/>
                <w:lang w:val="ru-RU"/>
              </w:rPr>
              <w:t>),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4</w:t>
            </w:r>
          </w:p>
        </w:tc>
        <w:tc>
          <w:tcPr>
            <w:tcW w:w="1344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Азотсодержащие органические соединения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4.1</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Аминокислоты как амфотерные органические соединения. Физические и химические свойства аминокислот (на примере глицина). </w:t>
            </w:r>
            <w:r>
              <w:rPr>
                <w:rFonts w:ascii="Times New Roman" w:hAnsi="Times New Roman"/>
                <w:color w:val="000000"/>
                <w:sz w:val="24"/>
              </w:rPr>
              <w:t xml:space="preserve">Биологическое </w:t>
            </w:r>
            <w:r>
              <w:rPr>
                <w:rFonts w:ascii="Times New Roman" w:hAnsi="Times New Roman"/>
                <w:color w:val="000000"/>
                <w:sz w:val="24"/>
              </w:rPr>
              <w:lastRenderedPageBreak/>
              <w:t>значение аминокислот. Пептиды</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4.2</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Белки как природные высокомолекулярные соединения. Первичная, вторичная и третичная структура белков. </w:t>
            </w:r>
            <w:r>
              <w:rPr>
                <w:rFonts w:ascii="Times New Roman" w:hAnsi="Times New Roman"/>
                <w:color w:val="000000"/>
                <w:sz w:val="24"/>
              </w:rPr>
              <w:t>Химические свойства белков: гидролиз, денатурация, качественные реакции на белки</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5</w:t>
            </w:r>
          </w:p>
        </w:tc>
        <w:tc>
          <w:tcPr>
            <w:tcW w:w="13449"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Высокомолекулярные соединения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5.1</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w:t>
            </w:r>
            <w:r>
              <w:rPr>
                <w:rFonts w:ascii="Times New Roman" w:hAnsi="Times New Roman"/>
                <w:color w:val="000000"/>
                <w:sz w:val="24"/>
              </w:rPr>
              <w:t>Основные методы синтеза высокомолекулярных соединений – полимеризация и поликонденсация</w:t>
            </w:r>
          </w:p>
        </w:tc>
      </w:tr>
      <w:tr w:rsidR="00007D8C">
        <w:trPr>
          <w:trHeight w:val="144"/>
        </w:trPr>
        <w:tc>
          <w:tcPr>
            <w:tcW w:w="1066"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5.2</w:t>
            </w:r>
          </w:p>
        </w:tc>
        <w:tc>
          <w:tcPr>
            <w:tcW w:w="13449"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Экспериментальные методы изучения веществ и их превращений: ознакомление с образцами природных и искусственных волокон, пластмасс, каучуков. </w:t>
            </w:r>
            <w:r>
              <w:rPr>
                <w:rFonts w:ascii="Times New Roman" w:hAnsi="Times New Roman"/>
                <w:color w:val="000000"/>
                <w:sz w:val="24"/>
              </w:rPr>
              <w:t>Получение синтетического каучука и резины</w:t>
            </w:r>
          </w:p>
        </w:tc>
      </w:tr>
    </w:tbl>
    <w:p w:rsidR="00007D8C" w:rsidRDefault="00007D8C">
      <w:pPr>
        <w:spacing w:after="0"/>
        <w:ind w:left="120"/>
      </w:pPr>
    </w:p>
    <w:p w:rsidR="00007D8C" w:rsidRDefault="00514703">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007D8C" w:rsidRDefault="00007D8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5"/>
        <w:gridCol w:w="8404"/>
      </w:tblGrid>
      <w:tr w:rsidR="00007D8C">
        <w:trPr>
          <w:trHeight w:val="144"/>
        </w:trPr>
        <w:tc>
          <w:tcPr>
            <w:tcW w:w="1065"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Код </w:t>
            </w:r>
          </w:p>
        </w:tc>
        <w:tc>
          <w:tcPr>
            <w:tcW w:w="13451" w:type="dxa"/>
            <w:tcMar>
              <w:top w:w="50" w:type="dxa"/>
              <w:left w:w="100" w:type="dxa"/>
            </w:tcMar>
            <w:vAlign w:val="center"/>
          </w:tcPr>
          <w:p w:rsidR="00007D8C" w:rsidRDefault="00514703">
            <w:pPr>
              <w:spacing w:after="0"/>
              <w:ind w:left="243"/>
            </w:pPr>
            <w:r>
              <w:rPr>
                <w:rFonts w:ascii="Times New Roman" w:hAnsi="Times New Roman"/>
                <w:b/>
                <w:color w:val="000000"/>
                <w:sz w:val="24"/>
              </w:rPr>
              <w:t xml:space="preserve"> Проверяемый элемент содержания </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Теоретические основы химии</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Химический элемент. Атом. Ядро атома, изотопы. Электронная оболочка. Энергетические уровни, подуровни. Атомные орбитали, </w:t>
            </w:r>
            <w:r>
              <w:rPr>
                <w:rFonts w:ascii="Times New Roman" w:hAnsi="Times New Roman"/>
                <w:i/>
                <w:color w:val="000000"/>
                <w:sz w:val="24"/>
              </w:rPr>
              <w:t>s</w:t>
            </w:r>
            <w:r w:rsidRPr="00514703">
              <w:rPr>
                <w:rFonts w:ascii="Times New Roman" w:hAnsi="Times New Roman"/>
                <w:i/>
                <w:color w:val="000000"/>
                <w:sz w:val="24"/>
                <w:lang w:val="ru-RU"/>
              </w:rPr>
              <w:t>-</w:t>
            </w:r>
            <w:r w:rsidRPr="00514703">
              <w:rPr>
                <w:rFonts w:ascii="Times New Roman" w:hAnsi="Times New Roman"/>
                <w:color w:val="000000"/>
                <w:sz w:val="24"/>
                <w:lang w:val="ru-RU"/>
              </w:rPr>
              <w:t xml:space="preserve">, </w:t>
            </w:r>
            <w:r>
              <w:rPr>
                <w:rFonts w:ascii="Times New Roman" w:hAnsi="Times New Roman"/>
                <w:i/>
                <w:color w:val="000000"/>
                <w:sz w:val="24"/>
              </w:rPr>
              <w:t>p</w:t>
            </w:r>
            <w:r w:rsidRPr="00514703">
              <w:rPr>
                <w:rFonts w:ascii="Times New Roman" w:hAnsi="Times New Roman"/>
                <w:i/>
                <w:color w:val="000000"/>
                <w:sz w:val="24"/>
                <w:lang w:val="ru-RU"/>
              </w:rPr>
              <w:t>-</w:t>
            </w:r>
            <w:r w:rsidRPr="00514703">
              <w:rPr>
                <w:rFonts w:ascii="Times New Roman" w:hAnsi="Times New Roman"/>
                <w:color w:val="000000"/>
                <w:sz w:val="24"/>
                <w:lang w:val="ru-RU"/>
              </w:rPr>
              <w:t xml:space="preserve">, </w:t>
            </w:r>
            <w:r>
              <w:rPr>
                <w:rFonts w:ascii="Times New Roman" w:hAnsi="Times New Roman"/>
                <w:i/>
                <w:color w:val="000000"/>
                <w:sz w:val="24"/>
              </w:rPr>
              <w:t>d</w:t>
            </w:r>
            <w:r w:rsidRPr="00514703">
              <w:rPr>
                <w:rFonts w:ascii="Times New Roman" w:hAnsi="Times New Roman"/>
                <w:i/>
                <w:color w:val="000000"/>
                <w:sz w:val="24"/>
                <w:lang w:val="ru-RU"/>
              </w:rPr>
              <w:t>-</w:t>
            </w:r>
            <w:r w:rsidRPr="00514703">
              <w:rPr>
                <w:rFonts w:ascii="Times New Roman" w:hAnsi="Times New Roman"/>
                <w:color w:val="000000"/>
                <w:sz w:val="24"/>
                <w:lang w:val="ru-RU"/>
              </w:rPr>
              <w:t xml:space="preserve">элементы. Особенности распределения электронов по орбиталям в атомах элементов первых четырёх периодов. </w:t>
            </w:r>
            <w:r>
              <w:rPr>
                <w:rFonts w:ascii="Times New Roman" w:hAnsi="Times New Roman"/>
                <w:color w:val="000000"/>
                <w:sz w:val="24"/>
              </w:rPr>
              <w:t>Электронная конфигурация атомов</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w:t>
            </w:r>
            <w:r>
              <w:rPr>
                <w:rFonts w:ascii="Times New Roman" w:hAnsi="Times New Roman"/>
                <w:color w:val="000000"/>
                <w:sz w:val="24"/>
              </w:rPr>
              <w:t>Значение периодического закона в развитии науки</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1.3</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w:t>
            </w:r>
            <w:r>
              <w:rPr>
                <w:rFonts w:ascii="Times New Roman" w:hAnsi="Times New Roman"/>
                <w:color w:val="000000"/>
                <w:sz w:val="24"/>
              </w:rPr>
              <w:t>Водородная связь</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1.4</w:t>
            </w:r>
          </w:p>
        </w:tc>
        <w:tc>
          <w:tcPr>
            <w:tcW w:w="13451"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Валентность. Электроотрицательность. Степень окисления</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1.5</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Понятие о дисперсных системах. </w:t>
            </w:r>
            <w:r>
              <w:rPr>
                <w:rFonts w:ascii="Times New Roman" w:hAnsi="Times New Roman"/>
                <w:color w:val="000000"/>
                <w:sz w:val="24"/>
              </w:rPr>
              <w:t xml:space="preserve">Истинные и коллоидные растворы. Массовая доля вещества в </w:t>
            </w:r>
            <w:r>
              <w:rPr>
                <w:rFonts w:ascii="Times New Roman" w:hAnsi="Times New Roman"/>
                <w:color w:val="000000"/>
                <w:sz w:val="24"/>
              </w:rPr>
              <w:lastRenderedPageBreak/>
              <w:t>растворе</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1.6</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Классификация неорганических соединений. Номенклатура неорганических веществ</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1.7</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1.8</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Скорость реакции, её зависимость от различных факторов</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1.9</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Обратимые реакции. Химическое равновесие. Факторы, влияющие на состояние химического равновесия. </w:t>
            </w:r>
            <w:r>
              <w:rPr>
                <w:rFonts w:ascii="Times New Roman" w:hAnsi="Times New Roman"/>
                <w:color w:val="000000"/>
                <w:sz w:val="24"/>
              </w:rPr>
              <w:t>Принцип Ле Шателье</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1.10</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pacing w:val="-2"/>
                <w:sz w:val="24"/>
                <w:lang w:val="ru-RU"/>
              </w:rPr>
              <w:t xml:space="preserve">Электролитическая диссоциация. Сильные и слабые электролиты. Среда водных растворов веществ: кислая, нейтральная, щелочная. </w:t>
            </w:r>
            <w:r>
              <w:rPr>
                <w:rFonts w:ascii="Times New Roman" w:hAnsi="Times New Roman"/>
                <w:color w:val="000000"/>
                <w:spacing w:val="-2"/>
                <w:sz w:val="24"/>
              </w:rPr>
              <w:t>Реакции ионного обмена</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1.11</w:t>
            </w:r>
          </w:p>
        </w:tc>
        <w:tc>
          <w:tcPr>
            <w:tcW w:w="13451"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Окислительно-восстановительные реакции</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 xml:space="preserve">Неорганическая химия </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w:t>
            </w:r>
            <w:r>
              <w:rPr>
                <w:rFonts w:ascii="Times New Roman" w:hAnsi="Times New Roman"/>
                <w:color w:val="000000"/>
                <w:sz w:val="24"/>
              </w:rPr>
              <w:t>Применение важнейших неметаллов и их соединений</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w:t>
            </w:r>
            <w:r>
              <w:rPr>
                <w:rFonts w:ascii="Times New Roman" w:hAnsi="Times New Roman"/>
                <w:color w:val="000000"/>
                <w:sz w:val="24"/>
              </w:rPr>
              <w:t>Сплавы металлов. Электрохимический ряд напряжений металлов</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Генетическая связь неорганических веществ, принадлежащих к различным классам</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w:t>
            </w:r>
          </w:p>
        </w:tc>
        <w:tc>
          <w:tcPr>
            <w:tcW w:w="13451" w:type="dxa"/>
            <w:tcMar>
              <w:top w:w="50" w:type="dxa"/>
              <w:left w:w="100" w:type="dxa"/>
            </w:tcMar>
            <w:vAlign w:val="center"/>
          </w:tcPr>
          <w:p w:rsidR="00007D8C" w:rsidRDefault="00514703">
            <w:pPr>
              <w:spacing w:after="0" w:line="312" w:lineRule="auto"/>
              <w:ind w:left="336"/>
              <w:jc w:val="both"/>
            </w:pPr>
            <w:r>
              <w:rPr>
                <w:rFonts w:ascii="Times New Roman" w:hAnsi="Times New Roman"/>
                <w:color w:val="000000"/>
                <w:sz w:val="24"/>
              </w:rPr>
              <w:t xml:space="preserve">Химия и жизнь </w:t>
            </w:r>
          </w:p>
        </w:tc>
      </w:tr>
      <w:tr w:rsidR="00007D8C">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rsidR="00007D8C" w:rsidRDefault="00514703">
            <w:pPr>
              <w:spacing w:after="0" w:line="312" w:lineRule="auto"/>
              <w:ind w:left="336"/>
              <w:jc w:val="both"/>
            </w:pPr>
            <w:r w:rsidRPr="00514703">
              <w:rPr>
                <w:rFonts w:ascii="Times New Roman" w:hAnsi="Times New Roman"/>
                <w:color w:val="000000"/>
                <w:sz w:val="24"/>
                <w:lang w:val="ru-RU"/>
              </w:rPr>
              <w:t xml:space="preserve">Роль химии в обеспечении экологической, энергетической и пищевой безопасности, развитии медицины. </w:t>
            </w:r>
            <w:r>
              <w:rPr>
                <w:rFonts w:ascii="Times New Roman" w:hAnsi="Times New Roman"/>
                <w:color w:val="000000"/>
                <w:sz w:val="24"/>
              </w:rPr>
              <w:t>Понятие о научных методах познания веществ и химических реакций</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 xml:space="preserve">Представления об общих научных принципах промышленного получения </w:t>
            </w:r>
            <w:r w:rsidRPr="00514703">
              <w:rPr>
                <w:rFonts w:ascii="Times New Roman" w:hAnsi="Times New Roman"/>
                <w:color w:val="000000"/>
                <w:sz w:val="24"/>
                <w:lang w:val="ru-RU"/>
              </w:rPr>
              <w:lastRenderedPageBreak/>
              <w:t>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rsidR="00007D8C" w:rsidRPr="00BD6CDD">
        <w:trPr>
          <w:trHeight w:val="144"/>
        </w:trPr>
        <w:tc>
          <w:tcPr>
            <w:tcW w:w="1065" w:type="dxa"/>
            <w:tcMar>
              <w:top w:w="50" w:type="dxa"/>
              <w:left w:w="100" w:type="dxa"/>
            </w:tcMar>
            <w:vAlign w:val="center"/>
          </w:tcPr>
          <w:p w:rsidR="00007D8C" w:rsidRDefault="00514703">
            <w:pPr>
              <w:spacing w:after="0" w:line="336" w:lineRule="auto"/>
              <w:ind w:left="336"/>
              <w:jc w:val="center"/>
            </w:pPr>
            <w:r>
              <w:rPr>
                <w:rFonts w:ascii="Times New Roman" w:hAnsi="Times New Roman"/>
                <w:color w:val="000000"/>
                <w:sz w:val="24"/>
              </w:rPr>
              <w:lastRenderedPageBreak/>
              <w:t>3.3</w:t>
            </w:r>
          </w:p>
        </w:tc>
        <w:tc>
          <w:tcPr>
            <w:tcW w:w="13451" w:type="dxa"/>
            <w:tcMar>
              <w:top w:w="50" w:type="dxa"/>
              <w:left w:w="100" w:type="dxa"/>
            </w:tcMar>
            <w:vAlign w:val="center"/>
          </w:tcPr>
          <w:p w:rsidR="00007D8C" w:rsidRPr="00514703" w:rsidRDefault="00514703">
            <w:pPr>
              <w:spacing w:after="0" w:line="312" w:lineRule="auto"/>
              <w:ind w:left="336"/>
              <w:jc w:val="both"/>
              <w:rPr>
                <w:lang w:val="ru-RU"/>
              </w:rPr>
            </w:pPr>
            <w:r w:rsidRPr="00514703">
              <w:rPr>
                <w:rFonts w:ascii="Times New Roman" w:hAnsi="Times New Roman"/>
                <w:color w:val="000000"/>
                <w:sz w:val="24"/>
                <w:lang w:val="ru-RU"/>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rsidR="00007D8C" w:rsidRPr="00514703" w:rsidRDefault="00007D8C">
      <w:pPr>
        <w:rPr>
          <w:lang w:val="ru-RU"/>
        </w:rPr>
        <w:sectPr w:rsidR="00007D8C" w:rsidRPr="00514703">
          <w:pgSz w:w="11906" w:h="16383"/>
          <w:pgMar w:top="1134" w:right="850" w:bottom="1134" w:left="1701" w:header="720" w:footer="720" w:gutter="0"/>
          <w:cols w:space="720"/>
        </w:sectPr>
      </w:pPr>
    </w:p>
    <w:p w:rsidR="00007D8C" w:rsidRPr="00514703" w:rsidRDefault="00514703">
      <w:pPr>
        <w:spacing w:after="0"/>
        <w:ind w:left="120"/>
        <w:rPr>
          <w:lang w:val="ru-RU"/>
        </w:rPr>
      </w:pPr>
      <w:bookmarkStart w:id="10" w:name="block-72436066"/>
      <w:bookmarkEnd w:id="9"/>
      <w:r w:rsidRPr="00514703">
        <w:rPr>
          <w:rFonts w:ascii="Times New Roman" w:hAnsi="Times New Roman"/>
          <w:b/>
          <w:color w:val="000000"/>
          <w:sz w:val="28"/>
          <w:lang w:val="ru-RU"/>
        </w:rPr>
        <w:lastRenderedPageBreak/>
        <w:t>УЧЕБНО-МЕТОДИЧЕСКОЕ ОБЕСПЕЧЕНИЕ ОБРАЗОВАТЕЛЬНОГО ПРОЦЕССА</w:t>
      </w:r>
    </w:p>
    <w:p w:rsidR="00007D8C" w:rsidRPr="00514703" w:rsidRDefault="00514703">
      <w:pPr>
        <w:spacing w:after="0" w:line="480" w:lineRule="auto"/>
        <w:ind w:left="120"/>
        <w:rPr>
          <w:lang w:val="ru-RU"/>
        </w:rPr>
      </w:pPr>
      <w:r w:rsidRPr="00514703">
        <w:rPr>
          <w:rFonts w:ascii="Times New Roman" w:hAnsi="Times New Roman"/>
          <w:b/>
          <w:color w:val="000000"/>
          <w:sz w:val="28"/>
          <w:lang w:val="ru-RU"/>
        </w:rPr>
        <w:t>ОБЯЗАТЕЛЬНЫЕ УЧЕБНЫЕ МАТЕРИАЛЫ ДЛЯ УЧЕНИКА</w:t>
      </w:r>
    </w:p>
    <w:p w:rsidR="00007D8C" w:rsidRPr="00514703" w:rsidRDefault="00514703">
      <w:pPr>
        <w:spacing w:after="0" w:line="480" w:lineRule="auto"/>
        <w:ind w:left="120"/>
        <w:rPr>
          <w:lang w:val="ru-RU"/>
        </w:rPr>
      </w:pPr>
      <w:r w:rsidRPr="00514703">
        <w:rPr>
          <w:rFonts w:ascii="Times New Roman" w:hAnsi="Times New Roman"/>
          <w:color w:val="000000"/>
          <w:sz w:val="28"/>
          <w:lang w:val="ru-RU"/>
        </w:rPr>
        <w:t>• Химия. 10 класс. Габриелян О.С., Остроумов И.Г., Сладков С.А. Акционерное общество «Издательство «Просвещение»</w:t>
      </w:r>
      <w:r w:rsidRPr="00514703">
        <w:rPr>
          <w:sz w:val="28"/>
          <w:lang w:val="ru-RU"/>
        </w:rPr>
        <w:br/>
      </w:r>
      <w:bookmarkStart w:id="11" w:name="cbcdb3f8-8975-45f3-8500-7cf831c9e7c1"/>
      <w:r w:rsidRPr="00514703">
        <w:rPr>
          <w:rFonts w:ascii="Times New Roman" w:hAnsi="Times New Roman"/>
          <w:color w:val="000000"/>
          <w:sz w:val="28"/>
          <w:lang w:val="ru-RU"/>
        </w:rPr>
        <w:t xml:space="preserve"> • Химия. 11 класс. Габриелян О.С., Остроумов И.Г., Сладков С.А. Акционерное общество «Издательство «Просвещение»</w:t>
      </w:r>
      <w:bookmarkEnd w:id="11"/>
    </w:p>
    <w:p w:rsidR="00007D8C" w:rsidRPr="00514703" w:rsidRDefault="00007D8C">
      <w:pPr>
        <w:spacing w:after="0" w:line="480" w:lineRule="auto"/>
        <w:ind w:left="120"/>
        <w:rPr>
          <w:lang w:val="ru-RU"/>
        </w:rPr>
      </w:pPr>
    </w:p>
    <w:p w:rsidR="00007D8C" w:rsidRPr="00514703" w:rsidRDefault="00007D8C">
      <w:pPr>
        <w:spacing w:after="0"/>
        <w:ind w:left="120"/>
        <w:rPr>
          <w:lang w:val="ru-RU"/>
        </w:rPr>
      </w:pPr>
    </w:p>
    <w:p w:rsidR="00007D8C" w:rsidRPr="00514703" w:rsidRDefault="00514703">
      <w:pPr>
        <w:spacing w:after="0" w:line="480" w:lineRule="auto"/>
        <w:ind w:left="120"/>
        <w:rPr>
          <w:lang w:val="ru-RU"/>
        </w:rPr>
      </w:pPr>
      <w:r w:rsidRPr="00514703">
        <w:rPr>
          <w:rFonts w:ascii="Times New Roman" w:hAnsi="Times New Roman"/>
          <w:b/>
          <w:color w:val="000000"/>
          <w:sz w:val="28"/>
          <w:lang w:val="ru-RU"/>
        </w:rPr>
        <w:t>МЕТОДИЧЕСКИЕ МАТЕРИАЛЫ ДЛЯ УЧИТЕЛЯ</w:t>
      </w:r>
    </w:p>
    <w:p w:rsidR="00007D8C" w:rsidRPr="00514703" w:rsidRDefault="00514703">
      <w:pPr>
        <w:spacing w:after="0" w:line="480" w:lineRule="auto"/>
        <w:ind w:left="120"/>
        <w:rPr>
          <w:lang w:val="ru-RU"/>
        </w:rPr>
      </w:pPr>
      <w:r w:rsidRPr="00514703">
        <w:rPr>
          <w:sz w:val="28"/>
          <w:lang w:val="ru-RU"/>
        </w:rPr>
        <w:br/>
      </w:r>
      <w:r w:rsidRPr="00514703">
        <w:rPr>
          <w:rFonts w:ascii="Times New Roman" w:hAnsi="Times New Roman"/>
          <w:color w:val="000000"/>
          <w:sz w:val="28"/>
          <w:lang w:val="ru-RU"/>
        </w:rPr>
        <w:t xml:space="preserve"> 1. О.С.Габриелян, Г.Г.Лысова «Химия Методическое пособие – базовый уровень» - М.: Дрофа 2022 год.</w:t>
      </w:r>
      <w:r w:rsidRPr="00514703">
        <w:rPr>
          <w:sz w:val="28"/>
          <w:lang w:val="ru-RU"/>
        </w:rPr>
        <w:br/>
      </w:r>
      <w:r w:rsidRPr="00514703">
        <w:rPr>
          <w:rFonts w:ascii="Times New Roman" w:hAnsi="Times New Roman"/>
          <w:color w:val="000000"/>
          <w:sz w:val="28"/>
          <w:lang w:val="ru-RU"/>
        </w:rPr>
        <w:t xml:space="preserve"> 2. О.С.Габриелян, И.Г.Остроумов, «Общая химия в тестах, задачах, упражнениях. 11 класс» – М.: Дрофа, 2023 год.</w:t>
      </w:r>
      <w:r w:rsidRPr="00514703">
        <w:rPr>
          <w:sz w:val="28"/>
          <w:lang w:val="ru-RU"/>
        </w:rPr>
        <w:br/>
      </w:r>
      <w:r w:rsidRPr="00514703">
        <w:rPr>
          <w:rFonts w:ascii="Times New Roman" w:hAnsi="Times New Roman"/>
          <w:color w:val="000000"/>
          <w:sz w:val="28"/>
          <w:lang w:val="ru-RU"/>
        </w:rPr>
        <w:t xml:space="preserve"> 3. О.С.Габриелян, П.Н.Березкин, А.А.Ушакова «Химия 11 класс: Контрольные и проверочные работы к учебнику». – М.: Дрофа, 2021 г.</w:t>
      </w:r>
      <w:r w:rsidRPr="00514703">
        <w:rPr>
          <w:sz w:val="28"/>
          <w:lang w:val="ru-RU"/>
        </w:rPr>
        <w:br/>
      </w:r>
      <w:r w:rsidRPr="00514703">
        <w:rPr>
          <w:rFonts w:ascii="Times New Roman" w:hAnsi="Times New Roman"/>
          <w:color w:val="000000"/>
          <w:sz w:val="28"/>
          <w:lang w:val="ru-RU"/>
        </w:rPr>
        <w:t xml:space="preserve"> 4. О.С.Габриелян, Г.Г.Лысова, А.Г.Введенская «Химия 11 класс: Настольная книга для учителя». Часть 1 – М.: Дрофа, 2019 год.</w:t>
      </w:r>
      <w:r w:rsidRPr="00514703">
        <w:rPr>
          <w:sz w:val="28"/>
          <w:lang w:val="ru-RU"/>
        </w:rPr>
        <w:br/>
      </w:r>
      <w:r w:rsidRPr="00514703">
        <w:rPr>
          <w:rFonts w:ascii="Times New Roman" w:hAnsi="Times New Roman"/>
          <w:color w:val="000000"/>
          <w:sz w:val="28"/>
          <w:lang w:val="ru-RU"/>
        </w:rPr>
        <w:t xml:space="preserve"> 5. О.С.Габриелян, Г.Г.Лысова, А.Г.Введенская «Химия 11 класс: Настольная книга для учителя». Часть 2 – М.: Дрофа, 2022 год.</w:t>
      </w:r>
      <w:r w:rsidRPr="00514703">
        <w:rPr>
          <w:sz w:val="28"/>
          <w:lang w:val="ru-RU"/>
        </w:rPr>
        <w:br/>
      </w:r>
      <w:r w:rsidRPr="00514703">
        <w:rPr>
          <w:rFonts w:ascii="Times New Roman" w:hAnsi="Times New Roman"/>
          <w:color w:val="000000"/>
          <w:sz w:val="28"/>
          <w:lang w:val="ru-RU"/>
        </w:rPr>
        <w:t xml:space="preserve"> 6. О.С.Габриелян, П.В.Решетов, И.Г.Остроумова «Задачи по химии и способы их решения» - М.: «Дрофа», 2021год.</w:t>
      </w:r>
      <w:r w:rsidRPr="00514703">
        <w:rPr>
          <w:sz w:val="28"/>
          <w:lang w:val="ru-RU"/>
        </w:rPr>
        <w:br/>
      </w:r>
      <w:r w:rsidRPr="00514703">
        <w:rPr>
          <w:rFonts w:ascii="Times New Roman" w:hAnsi="Times New Roman"/>
          <w:color w:val="000000"/>
          <w:sz w:val="28"/>
          <w:lang w:val="ru-RU"/>
        </w:rPr>
        <w:lastRenderedPageBreak/>
        <w:t xml:space="preserve"> 7. В.Г. Денисова «Химия 11 класс поурочные планы по учебнику О.С.Габриеляна, Г.Г.Лысовой» - Волгоград» Учитель 2018год.</w:t>
      </w:r>
      <w:r w:rsidRPr="00514703">
        <w:rPr>
          <w:sz w:val="28"/>
          <w:lang w:val="ru-RU"/>
        </w:rPr>
        <w:br/>
      </w:r>
      <w:r w:rsidRPr="00514703">
        <w:rPr>
          <w:rFonts w:ascii="Times New Roman" w:hAnsi="Times New Roman"/>
          <w:color w:val="000000"/>
          <w:sz w:val="28"/>
          <w:lang w:val="ru-RU"/>
        </w:rPr>
        <w:t xml:space="preserve"> 8. М.А.Рябова, У.Ю.Невская, Р.В.Линко «Тесты по химии 11 класс», - М.: Экзамен, 2019г.</w:t>
      </w:r>
      <w:r w:rsidRPr="00514703">
        <w:rPr>
          <w:sz w:val="28"/>
          <w:lang w:val="ru-RU"/>
        </w:rPr>
        <w:br/>
      </w:r>
      <w:r w:rsidRPr="00514703">
        <w:rPr>
          <w:rFonts w:ascii="Times New Roman" w:hAnsi="Times New Roman"/>
          <w:color w:val="000000"/>
          <w:sz w:val="28"/>
          <w:lang w:val="ru-RU"/>
        </w:rPr>
        <w:t xml:space="preserve"> 9. 9. О.С.Габриелян, И.Г.остроумов «Химический эксперимент в школе 11 класс»; - М.: Дрофа. – 2019 год. </w:t>
      </w:r>
      <w:r w:rsidRPr="00514703">
        <w:rPr>
          <w:sz w:val="28"/>
          <w:lang w:val="ru-RU"/>
        </w:rPr>
        <w:br/>
      </w:r>
      <w:r w:rsidRPr="00514703">
        <w:rPr>
          <w:sz w:val="28"/>
          <w:lang w:val="ru-RU"/>
        </w:rPr>
        <w:br/>
      </w:r>
      <w:bookmarkStart w:id="12" w:name="8fba8a36-d6ca-4766-9b15-f8f83508d470"/>
      <w:bookmarkEnd w:id="12"/>
    </w:p>
    <w:p w:rsidR="00007D8C" w:rsidRPr="00514703" w:rsidRDefault="00007D8C">
      <w:pPr>
        <w:spacing w:after="0"/>
        <w:ind w:left="120"/>
        <w:rPr>
          <w:lang w:val="ru-RU"/>
        </w:rPr>
      </w:pPr>
    </w:p>
    <w:p w:rsidR="00007D8C" w:rsidRPr="00514703" w:rsidRDefault="00514703">
      <w:pPr>
        <w:spacing w:after="0" w:line="480" w:lineRule="auto"/>
        <w:ind w:left="120"/>
        <w:rPr>
          <w:lang w:val="ru-RU"/>
        </w:rPr>
      </w:pPr>
      <w:r w:rsidRPr="00514703">
        <w:rPr>
          <w:rFonts w:ascii="Times New Roman" w:hAnsi="Times New Roman"/>
          <w:b/>
          <w:color w:val="000000"/>
          <w:sz w:val="28"/>
          <w:lang w:val="ru-RU"/>
        </w:rPr>
        <w:t>ЦИФРОВЫЕ ОБРАЗОВАТЕЛЬНЫЕ РЕСУРСЫ И РЕСУРСЫ СЕТИ ИНТЕРНЕТ</w:t>
      </w:r>
    </w:p>
    <w:p w:rsidR="00007D8C" w:rsidRPr="00514703" w:rsidRDefault="00514703">
      <w:pPr>
        <w:spacing w:after="0" w:line="480" w:lineRule="auto"/>
        <w:ind w:left="120"/>
        <w:rPr>
          <w:lang w:val="ru-RU"/>
        </w:rPr>
      </w:pP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m</w:t>
      </w:r>
      <w:r w:rsidRPr="00514703">
        <w:rPr>
          <w:rFonts w:ascii="Times New Roman" w:hAnsi="Times New Roman"/>
          <w:color w:val="000000"/>
          <w:sz w:val="28"/>
          <w:lang w:val="ru-RU"/>
        </w:rPr>
        <w:t>.</w:t>
      </w:r>
      <w:r>
        <w:rPr>
          <w:rFonts w:ascii="Times New Roman" w:hAnsi="Times New Roman"/>
          <w:color w:val="000000"/>
          <w:sz w:val="28"/>
        </w:rPr>
        <w:t>edsoo</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w:t>
      </w:r>
      <w:r>
        <w:rPr>
          <w:rFonts w:ascii="Times New Roman" w:hAnsi="Times New Roman"/>
          <w:color w:val="000000"/>
          <w:sz w:val="28"/>
        </w:rPr>
        <w:t>ff</w:t>
      </w:r>
      <w:r w:rsidRPr="00514703">
        <w:rPr>
          <w:rFonts w:ascii="Times New Roman" w:hAnsi="Times New Roman"/>
          <w:color w:val="000000"/>
          <w:sz w:val="28"/>
          <w:lang w:val="ru-RU"/>
        </w:rPr>
        <w:t>0</w:t>
      </w:r>
      <w:r>
        <w:rPr>
          <w:rFonts w:ascii="Times New Roman" w:hAnsi="Times New Roman"/>
          <w:color w:val="000000"/>
          <w:sz w:val="28"/>
        </w:rPr>
        <w:t>d</w:t>
      </w:r>
      <w:r w:rsidRPr="00514703">
        <w:rPr>
          <w:rFonts w:ascii="Times New Roman" w:hAnsi="Times New Roman"/>
          <w:color w:val="000000"/>
          <w:sz w:val="28"/>
          <w:lang w:val="ru-RU"/>
        </w:rPr>
        <w:t>210</w:t>
      </w:r>
      <w:r>
        <w:rPr>
          <w:rFonts w:ascii="Times New Roman" w:hAnsi="Times New Roman"/>
          <w:color w:val="000000"/>
          <w:sz w:val="28"/>
        </w:rPr>
        <w:t>c</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www</w:t>
      </w:r>
      <w:r w:rsidRPr="00514703">
        <w:rPr>
          <w:rFonts w:ascii="Times New Roman" w:hAnsi="Times New Roman"/>
          <w:color w:val="000000"/>
          <w:sz w:val="28"/>
          <w:lang w:val="ru-RU"/>
        </w:rPr>
        <w:t>.</w:t>
      </w:r>
      <w:r>
        <w:rPr>
          <w:rFonts w:ascii="Times New Roman" w:hAnsi="Times New Roman"/>
          <w:color w:val="000000"/>
          <w:sz w:val="28"/>
        </w:rPr>
        <w:t>chemnet</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Газета «Химия» и сайт для учителя «Я иду на урок химии»</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him</w:t>
      </w:r>
      <w:r w:rsidRPr="00514703">
        <w:rPr>
          <w:rFonts w:ascii="Times New Roman" w:hAnsi="Times New Roman"/>
          <w:color w:val="000000"/>
          <w:sz w:val="28"/>
          <w:lang w:val="ru-RU"/>
        </w:rPr>
        <w:t>.1</w:t>
      </w:r>
      <w:r>
        <w:rPr>
          <w:rFonts w:ascii="Times New Roman" w:hAnsi="Times New Roman"/>
          <w:color w:val="000000"/>
          <w:sz w:val="28"/>
        </w:rPr>
        <w:t>september</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Единая коллекция ЦОР: Предметная коллекция «Химия»</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school</w:t>
      </w:r>
      <w:r w:rsidRPr="00514703">
        <w:rPr>
          <w:rFonts w:ascii="Times New Roman" w:hAnsi="Times New Roman"/>
          <w:color w:val="000000"/>
          <w:sz w:val="28"/>
          <w:lang w:val="ru-RU"/>
        </w:rPr>
        <w:t>-</w:t>
      </w:r>
      <w:r>
        <w:rPr>
          <w:rFonts w:ascii="Times New Roman" w:hAnsi="Times New Roman"/>
          <w:color w:val="000000"/>
          <w:sz w:val="28"/>
        </w:rPr>
        <w:t>collection</w:t>
      </w:r>
      <w:r w:rsidRPr="00514703">
        <w:rPr>
          <w:rFonts w:ascii="Times New Roman" w:hAnsi="Times New Roman"/>
          <w:color w:val="000000"/>
          <w:sz w:val="28"/>
          <w:lang w:val="ru-RU"/>
        </w:rPr>
        <w:t>.</w:t>
      </w:r>
      <w:r>
        <w:rPr>
          <w:rFonts w:ascii="Times New Roman" w:hAnsi="Times New Roman"/>
          <w:color w:val="000000"/>
          <w:sz w:val="28"/>
        </w:rPr>
        <w:t>edu</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w:t>
      </w:r>
      <w:r>
        <w:rPr>
          <w:rFonts w:ascii="Times New Roman" w:hAnsi="Times New Roman"/>
          <w:color w:val="000000"/>
          <w:sz w:val="28"/>
        </w:rPr>
        <w:t>collection</w:t>
      </w:r>
      <w:r w:rsidRPr="00514703">
        <w:rPr>
          <w:rFonts w:ascii="Times New Roman" w:hAnsi="Times New Roman"/>
          <w:color w:val="000000"/>
          <w:sz w:val="28"/>
          <w:lang w:val="ru-RU"/>
        </w:rPr>
        <w:t>/</w:t>
      </w:r>
      <w:r>
        <w:rPr>
          <w:rFonts w:ascii="Times New Roman" w:hAnsi="Times New Roman"/>
          <w:color w:val="000000"/>
          <w:sz w:val="28"/>
        </w:rPr>
        <w:t>chemistry</w:t>
      </w:r>
      <w:r w:rsidRPr="00514703">
        <w:rPr>
          <w:rFonts w:ascii="Times New Roman" w:hAnsi="Times New Roman"/>
          <w:color w:val="000000"/>
          <w:sz w:val="28"/>
          <w:lang w:val="ru-RU"/>
        </w:rPr>
        <w:t xml:space="preserve"> Естественно-научные эксперименты:</w:t>
      </w:r>
      <w:r w:rsidRPr="00514703">
        <w:rPr>
          <w:sz w:val="28"/>
          <w:lang w:val="ru-RU"/>
        </w:rPr>
        <w:br/>
      </w:r>
      <w:r w:rsidRPr="00514703">
        <w:rPr>
          <w:rFonts w:ascii="Times New Roman" w:hAnsi="Times New Roman"/>
          <w:color w:val="000000"/>
          <w:sz w:val="28"/>
          <w:lang w:val="ru-RU"/>
        </w:rPr>
        <w:t xml:space="preserve"> химия. Коллекция Российского общеобразовательного портала</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experiment</w:t>
      </w:r>
      <w:r w:rsidRPr="00514703">
        <w:rPr>
          <w:rFonts w:ascii="Times New Roman" w:hAnsi="Times New Roman"/>
          <w:color w:val="000000"/>
          <w:sz w:val="28"/>
          <w:lang w:val="ru-RU"/>
        </w:rPr>
        <w:t>.</w:t>
      </w:r>
      <w:r>
        <w:rPr>
          <w:rFonts w:ascii="Times New Roman" w:hAnsi="Times New Roman"/>
          <w:color w:val="000000"/>
          <w:sz w:val="28"/>
        </w:rPr>
        <w:t>edu</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АЛХИМИК: сайт Л.Ю. Аликберовой</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wwwalhimik</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Всероссийская олимпиада школьников по химии</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chem</w:t>
      </w:r>
      <w:r w:rsidRPr="00514703">
        <w:rPr>
          <w:rFonts w:ascii="Times New Roman" w:hAnsi="Times New Roman"/>
          <w:color w:val="000000"/>
          <w:sz w:val="28"/>
          <w:lang w:val="ru-RU"/>
        </w:rPr>
        <w:t>.</w:t>
      </w:r>
      <w:r>
        <w:rPr>
          <w:rFonts w:ascii="Times New Roman" w:hAnsi="Times New Roman"/>
          <w:color w:val="000000"/>
          <w:sz w:val="28"/>
        </w:rPr>
        <w:t>rusolymp</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Органическая химия: электронный учебник для средней</w:t>
      </w:r>
      <w:r w:rsidRPr="00514703">
        <w:rPr>
          <w:sz w:val="28"/>
          <w:lang w:val="ru-RU"/>
        </w:rPr>
        <w:br/>
      </w:r>
      <w:r w:rsidRPr="00514703">
        <w:rPr>
          <w:rFonts w:ascii="Times New Roman" w:hAnsi="Times New Roman"/>
          <w:color w:val="000000"/>
          <w:sz w:val="28"/>
          <w:lang w:val="ru-RU"/>
        </w:rPr>
        <w:lastRenderedPageBreak/>
        <w:t xml:space="preserve"> школы</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www</w:t>
      </w:r>
      <w:r w:rsidRPr="00514703">
        <w:rPr>
          <w:rFonts w:ascii="Times New Roman" w:hAnsi="Times New Roman"/>
          <w:color w:val="000000"/>
          <w:sz w:val="28"/>
          <w:lang w:val="ru-RU"/>
        </w:rPr>
        <w:t>.</w:t>
      </w:r>
      <w:r>
        <w:rPr>
          <w:rFonts w:ascii="Times New Roman" w:hAnsi="Times New Roman"/>
          <w:color w:val="000000"/>
          <w:sz w:val="28"/>
        </w:rPr>
        <w:t>chemistry</w:t>
      </w:r>
      <w:r w:rsidRPr="00514703">
        <w:rPr>
          <w:rFonts w:ascii="Times New Roman" w:hAnsi="Times New Roman"/>
          <w:color w:val="000000"/>
          <w:sz w:val="28"/>
          <w:lang w:val="ru-RU"/>
        </w:rPr>
        <w:t>.</w:t>
      </w:r>
      <w:r>
        <w:rPr>
          <w:rFonts w:ascii="Times New Roman" w:hAnsi="Times New Roman"/>
          <w:color w:val="000000"/>
          <w:sz w:val="28"/>
        </w:rPr>
        <w:t>ssu</w:t>
      </w:r>
      <w:r w:rsidRPr="00514703">
        <w:rPr>
          <w:rFonts w:ascii="Times New Roman" w:hAnsi="Times New Roman"/>
          <w:color w:val="000000"/>
          <w:sz w:val="28"/>
          <w:lang w:val="ru-RU"/>
        </w:rPr>
        <w:t>.</w:t>
      </w:r>
      <w:r>
        <w:rPr>
          <w:rFonts w:ascii="Times New Roman" w:hAnsi="Times New Roman"/>
          <w:color w:val="000000"/>
          <w:sz w:val="28"/>
        </w:rPr>
        <w:t>samara</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Основы химии: электронный учебник</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wwwhemi</w:t>
      </w:r>
      <w:r w:rsidRPr="00514703">
        <w:rPr>
          <w:rFonts w:ascii="Times New Roman" w:hAnsi="Times New Roman"/>
          <w:color w:val="000000"/>
          <w:sz w:val="28"/>
          <w:lang w:val="ru-RU"/>
        </w:rPr>
        <w:t>.</w:t>
      </w:r>
      <w:r>
        <w:rPr>
          <w:rFonts w:ascii="Times New Roman" w:hAnsi="Times New Roman"/>
          <w:color w:val="000000"/>
          <w:sz w:val="28"/>
        </w:rPr>
        <w:t>nsu</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Открытый колледж: Химия</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w:t>
      </w:r>
      <w:r w:rsidRPr="00514703">
        <w:rPr>
          <w:rFonts w:ascii="Times New Roman" w:hAnsi="Times New Roman"/>
          <w:color w:val="000000"/>
          <w:sz w:val="28"/>
          <w:lang w:val="ru-RU"/>
        </w:rPr>
        <w:t>://</w:t>
      </w:r>
      <w:r>
        <w:rPr>
          <w:rFonts w:ascii="Times New Roman" w:hAnsi="Times New Roman"/>
          <w:color w:val="000000"/>
          <w:sz w:val="28"/>
        </w:rPr>
        <w:t>www</w:t>
      </w:r>
      <w:r w:rsidRPr="00514703">
        <w:rPr>
          <w:rFonts w:ascii="Times New Roman" w:hAnsi="Times New Roman"/>
          <w:color w:val="000000"/>
          <w:sz w:val="28"/>
          <w:lang w:val="ru-RU"/>
        </w:rPr>
        <w:t>.</w:t>
      </w:r>
      <w:r>
        <w:rPr>
          <w:rFonts w:ascii="Times New Roman" w:hAnsi="Times New Roman"/>
          <w:color w:val="000000"/>
          <w:sz w:val="28"/>
        </w:rPr>
        <w:t>chemistry</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 xml:space="preserve"> Дистанционная олимпиада по химии: телекоммуникационный</w:t>
      </w:r>
      <w:r w:rsidRPr="00514703">
        <w:rPr>
          <w:sz w:val="28"/>
          <w:lang w:val="ru-RU"/>
        </w:rPr>
        <w:br/>
      </w:r>
      <w:r w:rsidRPr="00514703">
        <w:rPr>
          <w:rFonts w:ascii="Times New Roman" w:hAnsi="Times New Roman"/>
          <w:color w:val="000000"/>
          <w:sz w:val="28"/>
          <w:lang w:val="ru-RU"/>
        </w:rPr>
        <w:t xml:space="preserve"> образовательный проект</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globallab</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w:t>
      </w:r>
      <w:r>
        <w:rPr>
          <w:rFonts w:ascii="Times New Roman" w:hAnsi="Times New Roman"/>
          <w:color w:val="000000"/>
          <w:sz w:val="28"/>
        </w:rPr>
        <w:t>ru</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www</w:t>
      </w:r>
      <w:r w:rsidRPr="00514703">
        <w:rPr>
          <w:rFonts w:ascii="Times New Roman" w:hAnsi="Times New Roman"/>
          <w:color w:val="000000"/>
          <w:sz w:val="28"/>
          <w:lang w:val="ru-RU"/>
        </w:rPr>
        <w:t>.</w:t>
      </w:r>
      <w:r>
        <w:rPr>
          <w:rFonts w:ascii="Times New Roman" w:hAnsi="Times New Roman"/>
          <w:color w:val="000000"/>
          <w:sz w:val="28"/>
        </w:rPr>
        <w:t>yaklass</w:t>
      </w:r>
      <w:r w:rsidRPr="00514703">
        <w:rPr>
          <w:rFonts w:ascii="Times New Roman" w:hAnsi="Times New Roman"/>
          <w:color w:val="000000"/>
          <w:sz w:val="28"/>
          <w:lang w:val="ru-RU"/>
        </w:rPr>
        <w:t>.</w:t>
      </w:r>
      <w:r>
        <w:rPr>
          <w:rFonts w:ascii="Times New Roman" w:hAnsi="Times New Roman"/>
          <w:color w:val="000000"/>
          <w:sz w:val="28"/>
        </w:rPr>
        <w:t>ru</w:t>
      </w:r>
      <w:r w:rsidRPr="00514703">
        <w:rPr>
          <w:sz w:val="28"/>
          <w:lang w:val="ru-RU"/>
        </w:rPr>
        <w:br/>
      </w:r>
      <w:r w:rsidRPr="00514703">
        <w:rPr>
          <w:rFonts w:ascii="Times New Roman" w:hAnsi="Times New Roman"/>
          <w:color w:val="000000"/>
          <w:sz w:val="28"/>
          <w:lang w:val="ru-RU"/>
        </w:rPr>
        <w:t xml:space="preserve">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foxford</w:t>
      </w:r>
      <w:r w:rsidRPr="00514703">
        <w:rPr>
          <w:rFonts w:ascii="Times New Roman" w:hAnsi="Times New Roman"/>
          <w:color w:val="000000"/>
          <w:sz w:val="28"/>
          <w:lang w:val="ru-RU"/>
        </w:rPr>
        <w:t>.</w:t>
      </w:r>
      <w:r>
        <w:rPr>
          <w:rFonts w:ascii="Times New Roman" w:hAnsi="Times New Roman"/>
          <w:color w:val="000000"/>
          <w:sz w:val="28"/>
        </w:rPr>
        <w:t>ru</w:t>
      </w:r>
      <w:r w:rsidRPr="00514703">
        <w:rPr>
          <w:sz w:val="28"/>
          <w:lang w:val="ru-RU"/>
        </w:rPr>
        <w:br/>
      </w:r>
      <w:r w:rsidRPr="00514703">
        <w:rPr>
          <w:rFonts w:ascii="Times New Roman" w:hAnsi="Times New Roman"/>
          <w:color w:val="000000"/>
          <w:sz w:val="28"/>
          <w:lang w:val="ru-RU"/>
        </w:rPr>
        <w:t xml:space="preserve"> Библиотека ЦОК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m</w:t>
      </w:r>
      <w:r w:rsidRPr="00514703">
        <w:rPr>
          <w:rFonts w:ascii="Times New Roman" w:hAnsi="Times New Roman"/>
          <w:color w:val="000000"/>
          <w:sz w:val="28"/>
          <w:lang w:val="ru-RU"/>
        </w:rPr>
        <w:t>.</w:t>
      </w:r>
      <w:r>
        <w:rPr>
          <w:rFonts w:ascii="Times New Roman" w:hAnsi="Times New Roman"/>
          <w:color w:val="000000"/>
          <w:sz w:val="28"/>
        </w:rPr>
        <w:t>edsoo</w:t>
      </w:r>
      <w:r w:rsidRPr="00514703">
        <w:rPr>
          <w:rFonts w:ascii="Times New Roman" w:hAnsi="Times New Roman"/>
          <w:color w:val="000000"/>
          <w:sz w:val="28"/>
          <w:lang w:val="ru-RU"/>
        </w:rPr>
        <w:t>.</w:t>
      </w:r>
      <w:r>
        <w:rPr>
          <w:rFonts w:ascii="Times New Roman" w:hAnsi="Times New Roman"/>
          <w:color w:val="000000"/>
          <w:sz w:val="28"/>
        </w:rPr>
        <w:t>ru</w:t>
      </w:r>
      <w:r w:rsidRPr="00514703">
        <w:rPr>
          <w:sz w:val="28"/>
          <w:lang w:val="ru-RU"/>
        </w:rPr>
        <w:br/>
      </w:r>
      <w:r w:rsidRPr="00514703">
        <w:rPr>
          <w:rFonts w:ascii="Times New Roman" w:hAnsi="Times New Roman"/>
          <w:color w:val="000000"/>
          <w:sz w:val="28"/>
          <w:lang w:val="ru-RU"/>
        </w:rPr>
        <w:t xml:space="preserve"> Решу ЕГЭ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ege</w:t>
      </w:r>
      <w:r w:rsidRPr="00514703">
        <w:rPr>
          <w:rFonts w:ascii="Times New Roman" w:hAnsi="Times New Roman"/>
          <w:color w:val="000000"/>
          <w:sz w:val="28"/>
          <w:lang w:val="ru-RU"/>
        </w:rPr>
        <w:t>.</w:t>
      </w:r>
      <w:r>
        <w:rPr>
          <w:rFonts w:ascii="Times New Roman" w:hAnsi="Times New Roman"/>
          <w:color w:val="000000"/>
          <w:sz w:val="28"/>
        </w:rPr>
        <w:t>sdamgia</w:t>
      </w:r>
      <w:r w:rsidRPr="00514703">
        <w:rPr>
          <w:rFonts w:ascii="Times New Roman" w:hAnsi="Times New Roman"/>
          <w:color w:val="000000"/>
          <w:sz w:val="28"/>
          <w:lang w:val="ru-RU"/>
        </w:rPr>
        <w:t>.</w:t>
      </w:r>
      <w:r>
        <w:rPr>
          <w:rFonts w:ascii="Times New Roman" w:hAnsi="Times New Roman"/>
          <w:color w:val="000000"/>
          <w:sz w:val="28"/>
        </w:rPr>
        <w:t>ru</w:t>
      </w:r>
      <w:r w:rsidRPr="00514703">
        <w:rPr>
          <w:sz w:val="28"/>
          <w:lang w:val="ru-RU"/>
        </w:rPr>
        <w:br/>
      </w:r>
      <w:r w:rsidRPr="00514703">
        <w:rPr>
          <w:rFonts w:ascii="Times New Roman" w:hAnsi="Times New Roman"/>
          <w:color w:val="000000"/>
          <w:sz w:val="28"/>
          <w:lang w:val="ru-RU"/>
        </w:rPr>
        <w:t xml:space="preserve"> Урок РЭШ </w:t>
      </w:r>
      <w:r>
        <w:rPr>
          <w:rFonts w:ascii="Times New Roman" w:hAnsi="Times New Roman"/>
          <w:color w:val="000000"/>
          <w:sz w:val="28"/>
        </w:rPr>
        <w:t>https</w:t>
      </w:r>
      <w:r w:rsidRPr="00514703">
        <w:rPr>
          <w:rFonts w:ascii="Times New Roman" w:hAnsi="Times New Roman"/>
          <w:color w:val="000000"/>
          <w:sz w:val="28"/>
          <w:lang w:val="ru-RU"/>
        </w:rPr>
        <w:t>://</w:t>
      </w:r>
      <w:r>
        <w:rPr>
          <w:rFonts w:ascii="Times New Roman" w:hAnsi="Times New Roman"/>
          <w:color w:val="000000"/>
          <w:sz w:val="28"/>
        </w:rPr>
        <w:t>resh</w:t>
      </w:r>
      <w:r w:rsidRPr="00514703">
        <w:rPr>
          <w:rFonts w:ascii="Times New Roman" w:hAnsi="Times New Roman"/>
          <w:color w:val="000000"/>
          <w:sz w:val="28"/>
          <w:lang w:val="ru-RU"/>
        </w:rPr>
        <w:t>.</w:t>
      </w:r>
      <w:r>
        <w:rPr>
          <w:rFonts w:ascii="Times New Roman" w:hAnsi="Times New Roman"/>
          <w:color w:val="000000"/>
          <w:sz w:val="28"/>
        </w:rPr>
        <w:t>edu</w:t>
      </w:r>
      <w:r w:rsidRPr="00514703">
        <w:rPr>
          <w:rFonts w:ascii="Times New Roman" w:hAnsi="Times New Roman"/>
          <w:color w:val="000000"/>
          <w:sz w:val="28"/>
          <w:lang w:val="ru-RU"/>
        </w:rPr>
        <w:t>.</w:t>
      </w:r>
      <w:r>
        <w:rPr>
          <w:rFonts w:ascii="Times New Roman" w:hAnsi="Times New Roman"/>
          <w:color w:val="000000"/>
          <w:sz w:val="28"/>
        </w:rPr>
        <w:t>ru</w:t>
      </w:r>
      <w:r w:rsidRPr="00514703">
        <w:rPr>
          <w:rFonts w:ascii="Times New Roman" w:hAnsi="Times New Roman"/>
          <w:color w:val="000000"/>
          <w:sz w:val="28"/>
          <w:lang w:val="ru-RU"/>
        </w:rPr>
        <w:t>/</w:t>
      </w:r>
      <w:r w:rsidRPr="00514703">
        <w:rPr>
          <w:sz w:val="28"/>
          <w:lang w:val="ru-RU"/>
        </w:rPr>
        <w:br/>
      </w:r>
      <w:bookmarkStart w:id="13" w:name="4ae8c924-a53d-4ec6-ab2c-df94aa71f8b5"/>
      <w:bookmarkEnd w:id="13"/>
    </w:p>
    <w:p w:rsidR="00007D8C" w:rsidRPr="00514703" w:rsidRDefault="00007D8C">
      <w:pPr>
        <w:rPr>
          <w:lang w:val="ru-RU"/>
        </w:rPr>
        <w:sectPr w:rsidR="00007D8C" w:rsidRPr="00514703">
          <w:pgSz w:w="11906" w:h="16383"/>
          <w:pgMar w:top="1134" w:right="850" w:bottom="1134" w:left="1701" w:header="720" w:footer="720" w:gutter="0"/>
          <w:cols w:space="720"/>
        </w:sectPr>
      </w:pPr>
    </w:p>
    <w:bookmarkEnd w:id="10"/>
    <w:p w:rsidR="00197CD7" w:rsidRPr="00514703" w:rsidRDefault="00197CD7">
      <w:pPr>
        <w:rPr>
          <w:lang w:val="ru-RU"/>
        </w:rPr>
      </w:pPr>
    </w:p>
    <w:sectPr w:rsidR="00197CD7" w:rsidRPr="0051470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BB703E"/>
    <w:multiLevelType w:val="multilevel"/>
    <w:tmpl w:val="A258B9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07D8C"/>
    <w:rsid w:val="00007D8C"/>
    <w:rsid w:val="00197CD7"/>
    <w:rsid w:val="00514703"/>
    <w:rsid w:val="00BD6C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977238-F892-4613-9FEB-74F94B101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1470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147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56</Pages>
  <Words>13083</Words>
  <Characters>74577</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3</cp:revision>
  <cp:lastPrinted>2025-09-24T11:49:00Z</cp:lastPrinted>
  <dcterms:created xsi:type="dcterms:W3CDTF">2025-09-24T11:48:00Z</dcterms:created>
  <dcterms:modified xsi:type="dcterms:W3CDTF">2025-09-24T12:03:00Z</dcterms:modified>
</cp:coreProperties>
</file>